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53E" w:rsidRDefault="0097653E" w:rsidP="002873FA">
      <w:pPr>
        <w:jc w:val="center"/>
        <w:rPr>
          <w:b/>
          <w:sz w:val="28"/>
          <w:lang w:val="pl-PL"/>
        </w:rPr>
      </w:pPr>
    </w:p>
    <w:p w:rsidR="002873FA" w:rsidRPr="00806931" w:rsidRDefault="002873FA" w:rsidP="002873FA">
      <w:pPr>
        <w:jc w:val="center"/>
        <w:rPr>
          <w:b/>
          <w:sz w:val="28"/>
          <w:lang w:val="pl-PL"/>
        </w:rPr>
      </w:pPr>
      <w:r w:rsidRPr="00806931">
        <w:rPr>
          <w:b/>
          <w:sz w:val="28"/>
          <w:lang w:val="pl-PL"/>
        </w:rPr>
        <w:t>BURMISTRZ  MIASTA  SOCHACZEWA</w:t>
      </w:r>
    </w:p>
    <w:p w:rsidR="002873FA" w:rsidRPr="008D2D98" w:rsidRDefault="002873FA" w:rsidP="008D2D98">
      <w:pPr>
        <w:jc w:val="center"/>
        <w:rPr>
          <w:b/>
          <w:sz w:val="28"/>
          <w:lang w:val="pl-PL"/>
        </w:rPr>
      </w:pPr>
      <w:r w:rsidRPr="00806931">
        <w:rPr>
          <w:b/>
          <w:sz w:val="28"/>
          <w:lang w:val="pl-PL"/>
        </w:rPr>
        <w:t>ogłasza</w:t>
      </w:r>
    </w:p>
    <w:p w:rsidR="002873FA" w:rsidRPr="00717CCC" w:rsidRDefault="002873FA" w:rsidP="002873FA">
      <w:pPr>
        <w:jc w:val="both"/>
        <w:rPr>
          <w:sz w:val="24"/>
          <w:lang w:val="pl-PL"/>
        </w:rPr>
      </w:pPr>
    </w:p>
    <w:p w:rsidR="00FC2AA0" w:rsidRPr="00C21ACF" w:rsidRDefault="00A843BB" w:rsidP="00C21ACF">
      <w:pPr>
        <w:pStyle w:val="Akapitzlist"/>
        <w:numPr>
          <w:ilvl w:val="0"/>
          <w:numId w:val="2"/>
        </w:numPr>
        <w:rPr>
          <w:b/>
          <w:sz w:val="24"/>
          <w:lang w:val="pl-PL"/>
        </w:rPr>
      </w:pPr>
      <w:r w:rsidRPr="00C21ACF">
        <w:rPr>
          <w:b/>
          <w:sz w:val="24"/>
          <w:lang w:val="pl-PL"/>
        </w:rPr>
        <w:t>I</w:t>
      </w:r>
      <w:r w:rsidR="00B73482" w:rsidRPr="00C21ACF">
        <w:rPr>
          <w:b/>
          <w:sz w:val="24"/>
          <w:lang w:val="pl-PL"/>
        </w:rPr>
        <w:t xml:space="preserve"> przetarg ustny nieograniczony na sprzedaż prawa własności nieruchomości na podstawie Uchwały R</w:t>
      </w:r>
      <w:r w:rsidR="009C00A3" w:rsidRPr="00C21ACF">
        <w:rPr>
          <w:b/>
          <w:sz w:val="24"/>
          <w:lang w:val="pl-PL"/>
        </w:rPr>
        <w:t xml:space="preserve">ady Miejskiej w Sochaczewie Nr </w:t>
      </w:r>
      <w:r w:rsidR="00DA790A" w:rsidRPr="00C21ACF">
        <w:rPr>
          <w:b/>
          <w:sz w:val="24"/>
          <w:lang w:val="pl-PL"/>
        </w:rPr>
        <w:t>X</w:t>
      </w:r>
      <w:r w:rsidR="00CB6306" w:rsidRPr="00C21ACF">
        <w:rPr>
          <w:b/>
          <w:sz w:val="24"/>
          <w:lang w:val="pl-PL"/>
        </w:rPr>
        <w:t>I</w:t>
      </w:r>
      <w:r w:rsidR="00394FC5" w:rsidRPr="00C21ACF">
        <w:rPr>
          <w:b/>
          <w:sz w:val="24"/>
          <w:lang w:val="pl-PL"/>
        </w:rPr>
        <w:t>I</w:t>
      </w:r>
      <w:r w:rsidR="00B73482" w:rsidRPr="00C21ACF">
        <w:rPr>
          <w:b/>
          <w:sz w:val="24"/>
          <w:lang w:val="pl-PL"/>
        </w:rPr>
        <w:t>/</w:t>
      </w:r>
      <w:r w:rsidR="00DA790A" w:rsidRPr="00C21ACF">
        <w:rPr>
          <w:b/>
          <w:sz w:val="24"/>
          <w:lang w:val="pl-PL"/>
        </w:rPr>
        <w:t>9</w:t>
      </w:r>
      <w:r w:rsidR="00CB6306" w:rsidRPr="00C21ACF">
        <w:rPr>
          <w:b/>
          <w:sz w:val="24"/>
          <w:lang w:val="pl-PL"/>
        </w:rPr>
        <w:t>4</w:t>
      </w:r>
      <w:r w:rsidR="00B73482" w:rsidRPr="00C21ACF">
        <w:rPr>
          <w:b/>
          <w:sz w:val="24"/>
          <w:lang w:val="pl-PL"/>
        </w:rPr>
        <w:t>/</w:t>
      </w:r>
      <w:r w:rsidR="00DA790A" w:rsidRPr="00C21ACF">
        <w:rPr>
          <w:b/>
          <w:sz w:val="24"/>
          <w:lang w:val="pl-PL"/>
        </w:rPr>
        <w:t>2025</w:t>
      </w:r>
      <w:r w:rsidR="00B73482" w:rsidRPr="00C21ACF">
        <w:rPr>
          <w:b/>
          <w:sz w:val="24"/>
          <w:lang w:val="pl-PL"/>
        </w:rPr>
        <w:t xml:space="preserve"> z dnia </w:t>
      </w:r>
      <w:r w:rsidR="009220D7" w:rsidRPr="00C21ACF">
        <w:rPr>
          <w:b/>
          <w:sz w:val="24"/>
          <w:lang w:val="pl-PL"/>
        </w:rPr>
        <w:t>2</w:t>
      </w:r>
      <w:r w:rsidR="00CB6306" w:rsidRPr="00C21ACF">
        <w:rPr>
          <w:b/>
          <w:sz w:val="24"/>
          <w:lang w:val="pl-PL"/>
        </w:rPr>
        <w:t>7</w:t>
      </w:r>
      <w:r w:rsidR="00B73482" w:rsidRPr="00C21ACF">
        <w:rPr>
          <w:b/>
          <w:sz w:val="24"/>
          <w:lang w:val="pl-PL"/>
        </w:rPr>
        <w:t>.</w:t>
      </w:r>
      <w:r w:rsidR="00DA790A" w:rsidRPr="00C21ACF">
        <w:rPr>
          <w:b/>
          <w:sz w:val="24"/>
          <w:lang w:val="pl-PL"/>
        </w:rPr>
        <w:t>02</w:t>
      </w:r>
      <w:r w:rsidR="00B73482" w:rsidRPr="00C21ACF">
        <w:rPr>
          <w:b/>
          <w:sz w:val="24"/>
          <w:lang w:val="pl-PL"/>
        </w:rPr>
        <w:t>.20</w:t>
      </w:r>
      <w:r w:rsidR="00DA790A" w:rsidRPr="00C21ACF">
        <w:rPr>
          <w:b/>
          <w:sz w:val="24"/>
          <w:lang w:val="pl-PL"/>
        </w:rPr>
        <w:t>25</w:t>
      </w:r>
      <w:r w:rsidR="00B73482" w:rsidRPr="00C21ACF">
        <w:rPr>
          <w:b/>
          <w:sz w:val="24"/>
          <w:lang w:val="pl-PL"/>
        </w:rPr>
        <w:t>r.</w:t>
      </w:r>
    </w:p>
    <w:tbl>
      <w:tblPr>
        <w:tblW w:w="10475" w:type="dxa"/>
        <w:tblInd w:w="4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358"/>
        <w:gridCol w:w="950"/>
        <w:gridCol w:w="1456"/>
        <w:gridCol w:w="780"/>
        <w:gridCol w:w="927"/>
        <w:gridCol w:w="1276"/>
        <w:gridCol w:w="1559"/>
        <w:gridCol w:w="993"/>
        <w:gridCol w:w="1057"/>
        <w:gridCol w:w="1119"/>
      </w:tblGrid>
      <w:tr w:rsidR="00B73482" w:rsidRPr="00B73482" w:rsidTr="00CA4898">
        <w:trPr>
          <w:trHeight w:val="1241"/>
        </w:trPr>
        <w:tc>
          <w:tcPr>
            <w:tcW w:w="358" w:type="dxa"/>
            <w:tcBorders>
              <w:top w:val="double" w:sz="6" w:space="0" w:color="auto"/>
              <w:bottom w:val="single" w:sz="6" w:space="0" w:color="auto"/>
            </w:tcBorders>
          </w:tcPr>
          <w:p w:rsidR="00B73482" w:rsidRPr="00B73482" w:rsidRDefault="00B73482" w:rsidP="00FC2AA0">
            <w:pPr>
              <w:widowControl w:val="0"/>
              <w:jc w:val="center"/>
              <w:textAlignment w:val="baseline"/>
              <w:rPr>
                <w:b/>
                <w:sz w:val="18"/>
                <w:lang w:val="pl-PL"/>
              </w:rPr>
            </w:pPr>
          </w:p>
          <w:p w:rsidR="00B73482" w:rsidRPr="00B73482" w:rsidRDefault="00B73482" w:rsidP="00FC2AA0">
            <w:pPr>
              <w:widowControl w:val="0"/>
              <w:jc w:val="center"/>
              <w:textAlignment w:val="baseline"/>
              <w:rPr>
                <w:b/>
                <w:sz w:val="18"/>
              </w:rPr>
            </w:pPr>
            <w:proofErr w:type="spellStart"/>
            <w:r w:rsidRPr="00B73482">
              <w:rPr>
                <w:b/>
                <w:sz w:val="18"/>
              </w:rPr>
              <w:t>Lp</w:t>
            </w:r>
            <w:proofErr w:type="spellEnd"/>
            <w:r w:rsidRPr="00B73482">
              <w:rPr>
                <w:b/>
                <w:sz w:val="18"/>
              </w:rPr>
              <w:t>.</w:t>
            </w:r>
          </w:p>
        </w:tc>
        <w:tc>
          <w:tcPr>
            <w:tcW w:w="950" w:type="dxa"/>
            <w:tcBorders>
              <w:top w:val="double" w:sz="6" w:space="0" w:color="auto"/>
              <w:bottom w:val="single" w:sz="6" w:space="0" w:color="auto"/>
            </w:tcBorders>
          </w:tcPr>
          <w:p w:rsidR="00B73482" w:rsidRPr="00717CCC" w:rsidRDefault="00B73482" w:rsidP="00FC2AA0">
            <w:pPr>
              <w:widowControl w:val="0"/>
              <w:jc w:val="center"/>
              <w:textAlignment w:val="baseline"/>
              <w:rPr>
                <w:b/>
                <w:sz w:val="18"/>
                <w:lang w:val="pl-PL"/>
              </w:rPr>
            </w:pPr>
            <w:r w:rsidRPr="00717CCC">
              <w:rPr>
                <w:b/>
                <w:sz w:val="18"/>
                <w:lang w:val="pl-PL"/>
              </w:rPr>
              <w:t xml:space="preserve">Nr </w:t>
            </w:r>
            <w:proofErr w:type="spellStart"/>
            <w:r w:rsidRPr="00717CCC">
              <w:rPr>
                <w:b/>
                <w:sz w:val="18"/>
                <w:lang w:val="pl-PL"/>
              </w:rPr>
              <w:t>ewiden</w:t>
            </w:r>
            <w:proofErr w:type="spellEnd"/>
            <w:r w:rsidR="008D2D98" w:rsidRPr="00717CCC">
              <w:rPr>
                <w:b/>
                <w:sz w:val="18"/>
                <w:lang w:val="pl-PL"/>
              </w:rPr>
              <w:t>-</w:t>
            </w:r>
          </w:p>
          <w:p w:rsidR="00FC2AA0" w:rsidRPr="00717CCC" w:rsidRDefault="00B73482" w:rsidP="00FC2AA0">
            <w:pPr>
              <w:widowControl w:val="0"/>
              <w:jc w:val="center"/>
              <w:textAlignment w:val="baseline"/>
              <w:rPr>
                <w:b/>
                <w:sz w:val="18"/>
                <w:lang w:val="pl-PL"/>
              </w:rPr>
            </w:pPr>
            <w:proofErr w:type="spellStart"/>
            <w:r w:rsidRPr="00717CCC">
              <w:rPr>
                <w:b/>
                <w:sz w:val="18"/>
                <w:lang w:val="pl-PL"/>
              </w:rPr>
              <w:t>cyjny</w:t>
            </w:r>
            <w:proofErr w:type="spellEnd"/>
            <w:r w:rsidRPr="00717CCC">
              <w:rPr>
                <w:b/>
                <w:sz w:val="18"/>
                <w:lang w:val="pl-PL"/>
              </w:rPr>
              <w:t xml:space="preserve"> </w:t>
            </w:r>
            <w:proofErr w:type="spellStart"/>
            <w:r w:rsidRPr="00717CCC">
              <w:rPr>
                <w:b/>
                <w:sz w:val="18"/>
                <w:lang w:val="pl-PL"/>
              </w:rPr>
              <w:t>nierucho</w:t>
            </w:r>
            <w:proofErr w:type="spellEnd"/>
          </w:p>
          <w:p w:rsidR="00B73482" w:rsidRPr="00717CCC" w:rsidRDefault="00B73482" w:rsidP="00FC2AA0">
            <w:pPr>
              <w:widowControl w:val="0"/>
              <w:jc w:val="center"/>
              <w:textAlignment w:val="baseline"/>
              <w:rPr>
                <w:b/>
                <w:sz w:val="18"/>
                <w:lang w:val="pl-PL"/>
              </w:rPr>
            </w:pPr>
            <w:r w:rsidRPr="00717CCC">
              <w:rPr>
                <w:b/>
                <w:sz w:val="18"/>
                <w:lang w:val="pl-PL"/>
              </w:rPr>
              <w:t>mości</w:t>
            </w:r>
          </w:p>
        </w:tc>
        <w:tc>
          <w:tcPr>
            <w:tcW w:w="1456" w:type="dxa"/>
            <w:tcBorders>
              <w:top w:val="double" w:sz="6" w:space="0" w:color="auto"/>
              <w:bottom w:val="single" w:sz="6" w:space="0" w:color="auto"/>
            </w:tcBorders>
          </w:tcPr>
          <w:p w:rsidR="00FC2AA0" w:rsidRDefault="00B73482" w:rsidP="00FC2AA0">
            <w:pPr>
              <w:widowControl w:val="0"/>
              <w:spacing w:before="55"/>
              <w:jc w:val="center"/>
              <w:textAlignment w:val="baseline"/>
              <w:rPr>
                <w:b/>
                <w:sz w:val="18"/>
                <w:lang w:val="pl-PL"/>
              </w:rPr>
            </w:pPr>
            <w:r w:rsidRPr="00B73482">
              <w:rPr>
                <w:b/>
                <w:sz w:val="18"/>
                <w:lang w:val="pl-PL"/>
              </w:rPr>
              <w:t>Ozna</w:t>
            </w:r>
            <w:r w:rsidR="008D2D98">
              <w:rPr>
                <w:b/>
                <w:sz w:val="18"/>
                <w:lang w:val="pl-PL"/>
              </w:rPr>
              <w:t xml:space="preserve">czenie </w:t>
            </w:r>
            <w:r w:rsidRPr="00B73482">
              <w:rPr>
                <w:b/>
                <w:sz w:val="18"/>
                <w:lang w:val="pl-PL"/>
              </w:rPr>
              <w:t xml:space="preserve">  </w:t>
            </w:r>
            <w:r w:rsidR="008D2D98" w:rsidRPr="00B73482">
              <w:rPr>
                <w:b/>
                <w:sz w:val="18"/>
                <w:lang w:val="pl-PL"/>
              </w:rPr>
              <w:t>w księdze</w:t>
            </w:r>
            <w:r w:rsidRPr="00B73482">
              <w:rPr>
                <w:b/>
                <w:sz w:val="18"/>
                <w:lang w:val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D2D98">
              <w:rPr>
                <w:b/>
                <w:sz w:val="18"/>
                <w:lang w:val="pl-PL"/>
              </w:rPr>
              <w:t xml:space="preserve">    </w:t>
            </w:r>
            <w:r w:rsidRPr="00B73482">
              <w:rPr>
                <w:b/>
                <w:sz w:val="18"/>
                <w:lang w:val="pl-PL"/>
              </w:rPr>
              <w:t>wieczystej</w:t>
            </w:r>
          </w:p>
          <w:p w:rsidR="00B73482" w:rsidRPr="00B73482" w:rsidRDefault="00B73482" w:rsidP="00FC2AA0">
            <w:pPr>
              <w:widowControl w:val="0"/>
              <w:spacing w:before="55"/>
              <w:jc w:val="center"/>
              <w:textAlignment w:val="baseline"/>
              <w:rPr>
                <w:b/>
                <w:sz w:val="18"/>
                <w:lang w:val="pl-PL"/>
              </w:rPr>
            </w:pPr>
            <w:r w:rsidRPr="00B73482">
              <w:rPr>
                <w:b/>
                <w:sz w:val="18"/>
                <w:lang w:val="pl-PL"/>
              </w:rPr>
              <w:t xml:space="preserve"> KW Nr </w:t>
            </w:r>
          </w:p>
        </w:tc>
        <w:tc>
          <w:tcPr>
            <w:tcW w:w="780" w:type="dxa"/>
            <w:tcBorders>
              <w:top w:val="double" w:sz="6" w:space="0" w:color="auto"/>
              <w:bottom w:val="single" w:sz="6" w:space="0" w:color="auto"/>
            </w:tcBorders>
          </w:tcPr>
          <w:p w:rsidR="00B73482" w:rsidRPr="00B73482" w:rsidRDefault="00B73482" w:rsidP="00FC2AA0">
            <w:pPr>
              <w:widowControl w:val="0"/>
              <w:spacing w:before="120"/>
              <w:jc w:val="center"/>
              <w:textAlignment w:val="baseline"/>
              <w:rPr>
                <w:b/>
                <w:sz w:val="18"/>
              </w:rPr>
            </w:pPr>
            <w:proofErr w:type="spellStart"/>
            <w:r w:rsidRPr="00B73482">
              <w:rPr>
                <w:b/>
                <w:sz w:val="18"/>
              </w:rPr>
              <w:t>Powierz-chnia</w:t>
            </w:r>
            <w:proofErr w:type="spellEnd"/>
            <w:r w:rsidRPr="00B73482">
              <w:rPr>
                <w:b/>
                <w:sz w:val="18"/>
              </w:rPr>
              <w:t xml:space="preserve"> w  ha</w:t>
            </w:r>
          </w:p>
        </w:tc>
        <w:tc>
          <w:tcPr>
            <w:tcW w:w="927" w:type="dxa"/>
            <w:tcBorders>
              <w:top w:val="double" w:sz="6" w:space="0" w:color="auto"/>
              <w:bottom w:val="single" w:sz="6" w:space="0" w:color="auto"/>
            </w:tcBorders>
          </w:tcPr>
          <w:p w:rsidR="00B73482" w:rsidRPr="00B73482" w:rsidRDefault="00B73482" w:rsidP="00FC2AA0">
            <w:pPr>
              <w:widowControl w:val="0"/>
              <w:spacing w:before="55"/>
              <w:jc w:val="center"/>
              <w:textAlignment w:val="baseline"/>
              <w:rPr>
                <w:b/>
                <w:sz w:val="18"/>
                <w:lang w:val="pl-PL"/>
              </w:rPr>
            </w:pPr>
            <w:r w:rsidRPr="00B73482">
              <w:rPr>
                <w:b/>
                <w:sz w:val="18"/>
                <w:lang w:val="pl-PL"/>
              </w:rPr>
              <w:t xml:space="preserve">Położenie </w:t>
            </w:r>
            <w:proofErr w:type="spellStart"/>
            <w:r w:rsidRPr="00B73482">
              <w:rPr>
                <w:b/>
                <w:sz w:val="18"/>
                <w:lang w:val="pl-PL"/>
              </w:rPr>
              <w:t>nierucho</w:t>
            </w:r>
            <w:proofErr w:type="spellEnd"/>
            <w:r w:rsidRPr="00B73482">
              <w:rPr>
                <w:b/>
                <w:sz w:val="18"/>
                <w:lang w:val="pl-PL"/>
              </w:rPr>
              <w:t>-</w:t>
            </w:r>
          </w:p>
          <w:p w:rsidR="00B73482" w:rsidRPr="00B73482" w:rsidRDefault="00B73482" w:rsidP="00FC2AA0">
            <w:pPr>
              <w:widowControl w:val="0"/>
              <w:spacing w:before="55"/>
              <w:jc w:val="center"/>
              <w:textAlignment w:val="baseline"/>
              <w:rPr>
                <w:b/>
                <w:sz w:val="18"/>
                <w:lang w:val="pl-PL"/>
              </w:rPr>
            </w:pPr>
            <w:r w:rsidRPr="00B73482">
              <w:rPr>
                <w:b/>
                <w:sz w:val="18"/>
                <w:lang w:val="pl-PL"/>
              </w:rPr>
              <w:t xml:space="preserve">mości </w:t>
            </w:r>
          </w:p>
          <w:p w:rsidR="00B73482" w:rsidRPr="00B73482" w:rsidRDefault="00CA4898" w:rsidP="00FC2AA0">
            <w:pPr>
              <w:widowControl w:val="0"/>
              <w:spacing w:before="55"/>
              <w:jc w:val="center"/>
              <w:textAlignment w:val="baseline"/>
              <w:rPr>
                <w:b/>
                <w:sz w:val="18"/>
                <w:lang w:val="pl-PL"/>
              </w:rPr>
            </w:pPr>
            <w:r>
              <w:rPr>
                <w:b/>
                <w:sz w:val="18"/>
                <w:lang w:val="pl-PL"/>
              </w:rPr>
              <w:t xml:space="preserve">  </w:t>
            </w:r>
          </w:p>
        </w:tc>
        <w:tc>
          <w:tcPr>
            <w:tcW w:w="1276" w:type="dxa"/>
            <w:tcBorders>
              <w:top w:val="double" w:sz="6" w:space="0" w:color="auto"/>
              <w:bottom w:val="single" w:sz="6" w:space="0" w:color="auto"/>
            </w:tcBorders>
          </w:tcPr>
          <w:p w:rsidR="00B73482" w:rsidRPr="00B73482" w:rsidRDefault="00B73482" w:rsidP="00FC2AA0">
            <w:pPr>
              <w:widowControl w:val="0"/>
              <w:spacing w:before="120"/>
              <w:jc w:val="center"/>
              <w:textAlignment w:val="baseline"/>
              <w:rPr>
                <w:b/>
                <w:sz w:val="18"/>
              </w:rPr>
            </w:pPr>
            <w:proofErr w:type="spellStart"/>
            <w:r w:rsidRPr="00B73482">
              <w:rPr>
                <w:b/>
                <w:sz w:val="18"/>
              </w:rPr>
              <w:t>Opis</w:t>
            </w:r>
            <w:proofErr w:type="spellEnd"/>
            <w:r w:rsidRPr="00B73482">
              <w:rPr>
                <w:b/>
                <w:sz w:val="18"/>
              </w:rPr>
              <w:t xml:space="preserve"> </w:t>
            </w:r>
          </w:p>
          <w:p w:rsidR="00B73482" w:rsidRPr="00B73482" w:rsidRDefault="008D2D98" w:rsidP="00FC2AA0">
            <w:pPr>
              <w:widowControl w:val="0"/>
              <w:spacing w:before="120"/>
              <w:jc w:val="center"/>
              <w:textAlignment w:val="baseline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</w:t>
            </w:r>
            <w:r w:rsidR="00B73482" w:rsidRPr="00B73482">
              <w:rPr>
                <w:b/>
                <w:sz w:val="18"/>
              </w:rPr>
              <w:t>ieruchomości</w:t>
            </w:r>
            <w:proofErr w:type="spellEnd"/>
          </w:p>
        </w:tc>
        <w:tc>
          <w:tcPr>
            <w:tcW w:w="1559" w:type="dxa"/>
            <w:tcBorders>
              <w:top w:val="double" w:sz="6" w:space="0" w:color="auto"/>
              <w:bottom w:val="single" w:sz="6" w:space="0" w:color="auto"/>
            </w:tcBorders>
          </w:tcPr>
          <w:p w:rsidR="00B73482" w:rsidRPr="00B73482" w:rsidRDefault="00B73482" w:rsidP="00FC2AA0">
            <w:pPr>
              <w:widowControl w:val="0"/>
              <w:jc w:val="center"/>
              <w:textAlignment w:val="baseline"/>
              <w:rPr>
                <w:b/>
                <w:sz w:val="18"/>
              </w:rPr>
            </w:pPr>
          </w:p>
          <w:p w:rsidR="00B73482" w:rsidRPr="00B73482" w:rsidRDefault="00B73482" w:rsidP="00FC2AA0">
            <w:pPr>
              <w:widowControl w:val="0"/>
              <w:jc w:val="center"/>
              <w:textAlignment w:val="baseline"/>
              <w:rPr>
                <w:b/>
                <w:sz w:val="18"/>
              </w:rPr>
            </w:pPr>
            <w:proofErr w:type="spellStart"/>
            <w:r w:rsidRPr="00B73482">
              <w:rPr>
                <w:b/>
                <w:sz w:val="18"/>
              </w:rPr>
              <w:t>Przeznaczenie</w:t>
            </w:r>
            <w:proofErr w:type="spellEnd"/>
            <w:r w:rsidRPr="00B73482">
              <w:rPr>
                <w:b/>
                <w:sz w:val="18"/>
              </w:rPr>
              <w:t xml:space="preserve"> w  </w:t>
            </w:r>
            <w:proofErr w:type="spellStart"/>
            <w:r w:rsidRPr="00B73482">
              <w:rPr>
                <w:b/>
                <w:sz w:val="18"/>
              </w:rPr>
              <w:t>planie</w:t>
            </w:r>
            <w:proofErr w:type="spellEnd"/>
            <w:r w:rsidRPr="00B73482">
              <w:rPr>
                <w:b/>
                <w:sz w:val="18"/>
              </w:rPr>
              <w:t xml:space="preserve">  </w:t>
            </w:r>
            <w:proofErr w:type="spellStart"/>
            <w:r w:rsidRPr="00B73482">
              <w:rPr>
                <w:b/>
                <w:sz w:val="18"/>
              </w:rPr>
              <w:t>miejscowym</w:t>
            </w:r>
            <w:proofErr w:type="spellEnd"/>
          </w:p>
        </w:tc>
        <w:tc>
          <w:tcPr>
            <w:tcW w:w="993" w:type="dxa"/>
            <w:tcBorders>
              <w:top w:val="double" w:sz="6" w:space="0" w:color="auto"/>
              <w:bottom w:val="single" w:sz="6" w:space="0" w:color="auto"/>
            </w:tcBorders>
          </w:tcPr>
          <w:p w:rsidR="00B73482" w:rsidRPr="00B73482" w:rsidRDefault="00B73482" w:rsidP="00FC2AA0">
            <w:pPr>
              <w:widowControl w:val="0"/>
              <w:spacing w:before="120"/>
              <w:jc w:val="center"/>
              <w:textAlignment w:val="baseline"/>
              <w:rPr>
                <w:b/>
                <w:sz w:val="18"/>
                <w:lang w:val="pl-PL"/>
              </w:rPr>
            </w:pPr>
            <w:r w:rsidRPr="00B73482">
              <w:rPr>
                <w:b/>
                <w:sz w:val="18"/>
                <w:lang w:val="pl-PL"/>
              </w:rPr>
              <w:t>Postąpienie  na przetargu</w:t>
            </w:r>
          </w:p>
        </w:tc>
        <w:tc>
          <w:tcPr>
            <w:tcW w:w="1057" w:type="dxa"/>
            <w:tcBorders>
              <w:top w:val="double" w:sz="6" w:space="0" w:color="auto"/>
              <w:bottom w:val="single" w:sz="6" w:space="0" w:color="auto"/>
            </w:tcBorders>
          </w:tcPr>
          <w:p w:rsidR="00B73482" w:rsidRPr="00B73482" w:rsidRDefault="00B73482" w:rsidP="00FC2AA0">
            <w:pPr>
              <w:widowControl w:val="0"/>
              <w:spacing w:before="120"/>
              <w:jc w:val="center"/>
              <w:textAlignment w:val="baseline"/>
              <w:rPr>
                <w:b/>
                <w:sz w:val="18"/>
              </w:rPr>
            </w:pPr>
            <w:proofErr w:type="spellStart"/>
            <w:r w:rsidRPr="00B73482">
              <w:rPr>
                <w:b/>
                <w:sz w:val="18"/>
              </w:rPr>
              <w:t>Wadium</w:t>
            </w:r>
            <w:proofErr w:type="spellEnd"/>
          </w:p>
        </w:tc>
        <w:tc>
          <w:tcPr>
            <w:tcW w:w="1119" w:type="dxa"/>
            <w:tcBorders>
              <w:top w:val="double" w:sz="6" w:space="0" w:color="auto"/>
              <w:bottom w:val="single" w:sz="6" w:space="0" w:color="auto"/>
            </w:tcBorders>
          </w:tcPr>
          <w:p w:rsidR="00B73482" w:rsidRPr="00B73482" w:rsidRDefault="00B73482" w:rsidP="00FC2AA0">
            <w:pPr>
              <w:widowControl w:val="0"/>
              <w:jc w:val="center"/>
              <w:textAlignment w:val="baseline"/>
              <w:rPr>
                <w:b/>
                <w:sz w:val="18"/>
              </w:rPr>
            </w:pPr>
            <w:proofErr w:type="spellStart"/>
            <w:r w:rsidRPr="00B73482">
              <w:rPr>
                <w:b/>
                <w:sz w:val="18"/>
              </w:rPr>
              <w:t>Cena</w:t>
            </w:r>
            <w:proofErr w:type="spellEnd"/>
            <w:r w:rsidRPr="00B73482">
              <w:rPr>
                <w:b/>
                <w:sz w:val="18"/>
              </w:rPr>
              <w:t xml:space="preserve"> </w:t>
            </w:r>
            <w:proofErr w:type="spellStart"/>
            <w:r w:rsidRPr="00B73482">
              <w:rPr>
                <w:b/>
                <w:sz w:val="18"/>
              </w:rPr>
              <w:t>wywoław</w:t>
            </w:r>
            <w:proofErr w:type="spellEnd"/>
            <w:r w:rsidRPr="00B73482">
              <w:rPr>
                <w:b/>
                <w:sz w:val="18"/>
              </w:rPr>
              <w:t>-</w:t>
            </w:r>
          </w:p>
          <w:p w:rsidR="00B73482" w:rsidRPr="00B73482" w:rsidRDefault="00B73482" w:rsidP="00FC2AA0">
            <w:pPr>
              <w:widowControl w:val="0"/>
              <w:jc w:val="center"/>
              <w:textAlignment w:val="baseline"/>
              <w:rPr>
                <w:b/>
                <w:sz w:val="18"/>
              </w:rPr>
            </w:pPr>
            <w:proofErr w:type="spellStart"/>
            <w:r w:rsidRPr="00B73482">
              <w:rPr>
                <w:b/>
                <w:sz w:val="18"/>
              </w:rPr>
              <w:t>cza</w:t>
            </w:r>
            <w:proofErr w:type="spellEnd"/>
          </w:p>
          <w:p w:rsidR="00B73482" w:rsidRPr="00B73482" w:rsidRDefault="00B73482" w:rsidP="00FC2AA0">
            <w:pPr>
              <w:widowControl w:val="0"/>
              <w:jc w:val="center"/>
              <w:textAlignment w:val="baseline"/>
              <w:rPr>
                <w:b/>
                <w:sz w:val="18"/>
              </w:rPr>
            </w:pPr>
            <w:r w:rsidRPr="00B73482">
              <w:rPr>
                <w:b/>
                <w:sz w:val="18"/>
              </w:rPr>
              <w:t>(</w:t>
            </w:r>
            <w:proofErr w:type="spellStart"/>
            <w:r w:rsidRPr="00B73482">
              <w:rPr>
                <w:b/>
                <w:sz w:val="18"/>
              </w:rPr>
              <w:t>brutto</w:t>
            </w:r>
            <w:proofErr w:type="spellEnd"/>
            <w:r w:rsidRPr="00B73482">
              <w:rPr>
                <w:b/>
                <w:sz w:val="18"/>
              </w:rPr>
              <w:t>)</w:t>
            </w:r>
          </w:p>
        </w:tc>
      </w:tr>
      <w:tr w:rsidR="00FC2AA0" w:rsidRPr="00B73482" w:rsidTr="00CA4898">
        <w:trPr>
          <w:trHeight w:val="314"/>
        </w:trPr>
        <w:tc>
          <w:tcPr>
            <w:tcW w:w="35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B73482" w:rsidRPr="00B73482" w:rsidRDefault="00B73482" w:rsidP="00B73482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B73482" w:rsidRPr="00B73482" w:rsidRDefault="00B73482" w:rsidP="00B73482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B73482" w:rsidRPr="00B73482" w:rsidRDefault="00B73482" w:rsidP="00B73482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78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B73482" w:rsidRPr="00B73482" w:rsidRDefault="00B73482" w:rsidP="00B73482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92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B73482" w:rsidRPr="00B73482" w:rsidRDefault="00B73482" w:rsidP="00B73482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B73482" w:rsidRPr="00B73482" w:rsidRDefault="00B73482" w:rsidP="00B73482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B73482" w:rsidRPr="00B73482" w:rsidRDefault="00B73482" w:rsidP="00B73482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B73482" w:rsidRPr="00B73482" w:rsidRDefault="00B73482" w:rsidP="00B73482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8</w:t>
            </w:r>
          </w:p>
        </w:tc>
        <w:tc>
          <w:tcPr>
            <w:tcW w:w="1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B73482" w:rsidRPr="00B73482" w:rsidRDefault="00B73482" w:rsidP="00B73482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9</w:t>
            </w:r>
          </w:p>
        </w:tc>
        <w:tc>
          <w:tcPr>
            <w:tcW w:w="111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B73482" w:rsidRPr="00B73482" w:rsidRDefault="00B73482" w:rsidP="00B73482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10</w:t>
            </w:r>
          </w:p>
        </w:tc>
      </w:tr>
      <w:tr w:rsidR="00B73482" w:rsidRPr="00394FC5" w:rsidTr="00B67857">
        <w:trPr>
          <w:trHeight w:val="820"/>
        </w:trPr>
        <w:tc>
          <w:tcPr>
            <w:tcW w:w="358" w:type="dxa"/>
            <w:tcBorders>
              <w:top w:val="single" w:sz="6" w:space="0" w:color="auto"/>
            </w:tcBorders>
          </w:tcPr>
          <w:p w:rsidR="00B73482" w:rsidRDefault="00B73482" w:rsidP="009220D7">
            <w:pPr>
              <w:widowControl w:val="0"/>
              <w:jc w:val="center"/>
              <w:textAlignment w:val="baseline"/>
              <w:rPr>
                <w:sz w:val="16"/>
              </w:rPr>
            </w:pPr>
            <w:r w:rsidRPr="00B73482">
              <w:rPr>
                <w:sz w:val="16"/>
              </w:rPr>
              <w:t>1.</w:t>
            </w:r>
          </w:p>
          <w:p w:rsidR="009A6E1E" w:rsidRPr="00B73482" w:rsidRDefault="009A6E1E" w:rsidP="00CA39A5">
            <w:pPr>
              <w:widowControl w:val="0"/>
              <w:jc w:val="center"/>
              <w:textAlignment w:val="baseline"/>
              <w:rPr>
                <w:sz w:val="16"/>
              </w:rPr>
            </w:pPr>
          </w:p>
        </w:tc>
        <w:tc>
          <w:tcPr>
            <w:tcW w:w="950" w:type="dxa"/>
            <w:tcBorders>
              <w:top w:val="single" w:sz="6" w:space="0" w:color="auto"/>
            </w:tcBorders>
          </w:tcPr>
          <w:p w:rsidR="009A6E1E" w:rsidRDefault="00CA39A5" w:rsidP="00C01A42">
            <w:pPr>
              <w:widowControl w:val="0"/>
              <w:jc w:val="center"/>
              <w:textAlignment w:val="baseline"/>
              <w:rPr>
                <w:sz w:val="16"/>
              </w:rPr>
            </w:pPr>
            <w:r>
              <w:rPr>
                <w:sz w:val="16"/>
              </w:rPr>
              <w:t>240</w:t>
            </w:r>
            <w:r w:rsidR="0060546D">
              <w:rPr>
                <w:sz w:val="16"/>
              </w:rPr>
              <w:t>/</w:t>
            </w:r>
            <w:r>
              <w:rPr>
                <w:sz w:val="16"/>
              </w:rPr>
              <w:t>2</w:t>
            </w:r>
          </w:p>
          <w:p w:rsidR="00DA790A" w:rsidRPr="00B73482" w:rsidRDefault="00DA790A" w:rsidP="0060546D">
            <w:pPr>
              <w:widowControl w:val="0"/>
              <w:jc w:val="center"/>
              <w:textAlignment w:val="baseline"/>
              <w:rPr>
                <w:sz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</w:tcBorders>
          </w:tcPr>
          <w:p w:rsidR="00B73482" w:rsidRPr="007C5615" w:rsidRDefault="00B73482" w:rsidP="00B73482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  <w:r w:rsidRPr="007C5615">
              <w:rPr>
                <w:sz w:val="16"/>
                <w:lang w:val="pl-PL"/>
              </w:rPr>
              <w:t>PL1O/000</w:t>
            </w:r>
            <w:r w:rsidR="0060546D">
              <w:rPr>
                <w:sz w:val="16"/>
                <w:lang w:val="pl-PL"/>
              </w:rPr>
              <w:t>12006</w:t>
            </w:r>
            <w:r w:rsidRPr="007C5615">
              <w:rPr>
                <w:sz w:val="16"/>
                <w:lang w:val="pl-PL"/>
              </w:rPr>
              <w:t>/</w:t>
            </w:r>
            <w:r w:rsidR="0060546D">
              <w:rPr>
                <w:sz w:val="16"/>
                <w:lang w:val="pl-PL"/>
              </w:rPr>
              <w:t>3</w:t>
            </w:r>
          </w:p>
          <w:p w:rsidR="00DA790A" w:rsidRPr="007C5615" w:rsidRDefault="00DA790A" w:rsidP="00CA39A5">
            <w:pPr>
              <w:widowControl w:val="0"/>
              <w:textAlignment w:val="baseline"/>
              <w:rPr>
                <w:sz w:val="16"/>
                <w:lang w:val="pl-PL"/>
              </w:rPr>
            </w:pPr>
          </w:p>
        </w:tc>
        <w:tc>
          <w:tcPr>
            <w:tcW w:w="780" w:type="dxa"/>
            <w:tcBorders>
              <w:top w:val="single" w:sz="6" w:space="0" w:color="auto"/>
            </w:tcBorders>
          </w:tcPr>
          <w:p w:rsidR="00B73482" w:rsidRPr="00B73482" w:rsidRDefault="00CB6306" w:rsidP="00B73482">
            <w:pPr>
              <w:widowControl w:val="0"/>
              <w:jc w:val="center"/>
              <w:textAlignment w:val="baseline"/>
              <w:rPr>
                <w:sz w:val="16"/>
              </w:rPr>
            </w:pPr>
            <w:r>
              <w:rPr>
                <w:sz w:val="16"/>
              </w:rPr>
              <w:t>0,</w:t>
            </w:r>
            <w:r w:rsidR="0060546D">
              <w:rPr>
                <w:sz w:val="16"/>
              </w:rPr>
              <w:t>06</w:t>
            </w:r>
            <w:r w:rsidR="00CA39A5">
              <w:rPr>
                <w:sz w:val="16"/>
              </w:rPr>
              <w:t>22</w:t>
            </w:r>
          </w:p>
          <w:p w:rsidR="00DA790A" w:rsidRPr="00B73482" w:rsidRDefault="00DA790A" w:rsidP="009A6E1E">
            <w:pPr>
              <w:widowControl w:val="0"/>
              <w:jc w:val="center"/>
              <w:textAlignment w:val="baseline"/>
              <w:rPr>
                <w:sz w:val="16"/>
              </w:rPr>
            </w:pPr>
          </w:p>
        </w:tc>
        <w:tc>
          <w:tcPr>
            <w:tcW w:w="927" w:type="dxa"/>
            <w:tcBorders>
              <w:top w:val="single" w:sz="6" w:space="0" w:color="auto"/>
            </w:tcBorders>
          </w:tcPr>
          <w:p w:rsidR="00DA790A" w:rsidRDefault="0060546D" w:rsidP="00DA790A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>u</w:t>
            </w:r>
            <w:r w:rsidR="00EA613A">
              <w:rPr>
                <w:sz w:val="16"/>
                <w:lang w:val="pl-PL"/>
              </w:rPr>
              <w:t>l.</w:t>
            </w:r>
            <w:r>
              <w:rPr>
                <w:sz w:val="16"/>
                <w:lang w:val="pl-PL"/>
              </w:rPr>
              <w:t xml:space="preserve"> Graniczna</w:t>
            </w:r>
          </w:p>
          <w:p w:rsidR="0060546D" w:rsidRDefault="0060546D" w:rsidP="00DA790A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DA790A" w:rsidRPr="00B73482" w:rsidRDefault="00DA790A" w:rsidP="0060546D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394FC5" w:rsidRDefault="00EA613A" w:rsidP="00394FC5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 xml:space="preserve">Działka </w:t>
            </w:r>
            <w:r w:rsidR="00394FC5">
              <w:rPr>
                <w:sz w:val="16"/>
                <w:lang w:val="pl-PL"/>
              </w:rPr>
              <w:t>nie</w:t>
            </w:r>
            <w:r>
              <w:rPr>
                <w:sz w:val="16"/>
                <w:lang w:val="pl-PL"/>
              </w:rPr>
              <w:t>zabudowana</w:t>
            </w:r>
          </w:p>
          <w:p w:rsidR="0060546D" w:rsidRDefault="0060546D" w:rsidP="00DA790A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DA790A" w:rsidRPr="00B73482" w:rsidRDefault="00DA790A" w:rsidP="00DA790A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double" w:sz="6" w:space="0" w:color="auto"/>
            </w:tcBorders>
          </w:tcPr>
          <w:p w:rsidR="00394FC5" w:rsidRDefault="00DA790A" w:rsidP="00CA489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>Teren zabudowy mieszkaniowej jednorodzinnej</w:t>
            </w:r>
            <w:r w:rsidR="0060546D">
              <w:rPr>
                <w:sz w:val="16"/>
                <w:lang w:val="pl-PL"/>
              </w:rPr>
              <w:t xml:space="preserve"> z dopuszczeniem nieuciążliwej produkcji i usług</w:t>
            </w:r>
          </w:p>
          <w:p w:rsidR="00DA790A" w:rsidRPr="00B73482" w:rsidRDefault="00DA790A" w:rsidP="00CA39A5">
            <w:pPr>
              <w:widowControl w:val="0"/>
              <w:textAlignment w:val="baseline"/>
              <w:rPr>
                <w:sz w:val="16"/>
                <w:lang w:val="pl-PL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:rsidR="00B73482" w:rsidRDefault="00DA790A" w:rsidP="00B73482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>1</w:t>
            </w:r>
            <w:r w:rsidR="00C602D4">
              <w:rPr>
                <w:sz w:val="16"/>
                <w:lang w:val="pl-PL"/>
              </w:rPr>
              <w:t xml:space="preserve"> </w:t>
            </w:r>
            <w:r w:rsidR="00C01A42">
              <w:rPr>
                <w:sz w:val="16"/>
                <w:lang w:val="pl-PL"/>
              </w:rPr>
              <w:t>000,00</w:t>
            </w:r>
            <w:r w:rsidR="00B73482" w:rsidRPr="00B73482">
              <w:rPr>
                <w:sz w:val="16"/>
                <w:lang w:val="pl-PL"/>
              </w:rPr>
              <w:t>zł</w:t>
            </w:r>
          </w:p>
          <w:p w:rsidR="00957CD8" w:rsidRDefault="00957CD8" w:rsidP="00B73482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394FC5" w:rsidRDefault="00394FC5" w:rsidP="009220D7">
            <w:pPr>
              <w:widowControl w:val="0"/>
              <w:textAlignment w:val="baseline"/>
              <w:rPr>
                <w:sz w:val="16"/>
                <w:lang w:val="pl-PL"/>
              </w:rPr>
            </w:pPr>
          </w:p>
          <w:p w:rsidR="00DA790A" w:rsidRDefault="00DA790A" w:rsidP="009220D7">
            <w:pPr>
              <w:widowControl w:val="0"/>
              <w:textAlignment w:val="baseline"/>
              <w:rPr>
                <w:sz w:val="16"/>
                <w:lang w:val="pl-PL"/>
              </w:rPr>
            </w:pPr>
          </w:p>
          <w:p w:rsidR="00DA790A" w:rsidRPr="00B73482" w:rsidRDefault="00DA790A" w:rsidP="0060546D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</w:tc>
        <w:tc>
          <w:tcPr>
            <w:tcW w:w="1057" w:type="dxa"/>
            <w:tcBorders>
              <w:top w:val="single" w:sz="6" w:space="0" w:color="auto"/>
            </w:tcBorders>
          </w:tcPr>
          <w:p w:rsidR="00B73482" w:rsidRPr="00B73482" w:rsidRDefault="009220D7" w:rsidP="00AC2A61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>5</w:t>
            </w:r>
            <w:r w:rsidR="00C602D4">
              <w:rPr>
                <w:sz w:val="16"/>
                <w:lang w:val="pl-PL"/>
              </w:rPr>
              <w:t xml:space="preserve"> </w:t>
            </w:r>
            <w:r w:rsidR="00C01A42">
              <w:rPr>
                <w:sz w:val="16"/>
                <w:lang w:val="pl-PL"/>
              </w:rPr>
              <w:t>0</w:t>
            </w:r>
            <w:r w:rsidR="00B73482" w:rsidRPr="00B73482">
              <w:rPr>
                <w:sz w:val="16"/>
                <w:lang w:val="pl-PL"/>
              </w:rPr>
              <w:t>00</w:t>
            </w:r>
            <w:r w:rsidR="00CA4898">
              <w:rPr>
                <w:sz w:val="16"/>
                <w:lang w:val="pl-PL"/>
              </w:rPr>
              <w:t>,00</w:t>
            </w:r>
            <w:r w:rsidR="00B73482" w:rsidRPr="00B73482">
              <w:rPr>
                <w:sz w:val="16"/>
                <w:lang w:val="pl-PL"/>
              </w:rPr>
              <w:t>zł</w:t>
            </w:r>
          </w:p>
          <w:p w:rsidR="00957CD8" w:rsidRDefault="00957CD8" w:rsidP="009220D7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A852F4" w:rsidRDefault="00A852F4" w:rsidP="009220D7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A852F4" w:rsidRDefault="00A852F4" w:rsidP="009220D7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A852F4" w:rsidRPr="00B73482" w:rsidRDefault="00A852F4" w:rsidP="009220D7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</w:tc>
        <w:tc>
          <w:tcPr>
            <w:tcW w:w="1119" w:type="dxa"/>
            <w:tcBorders>
              <w:top w:val="single" w:sz="6" w:space="0" w:color="auto"/>
            </w:tcBorders>
          </w:tcPr>
          <w:p w:rsidR="00B73482" w:rsidRDefault="00CA39A5" w:rsidP="00AC2A61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>69</w:t>
            </w:r>
            <w:r w:rsidR="00B67857">
              <w:rPr>
                <w:sz w:val="16"/>
                <w:lang w:val="pl-PL"/>
              </w:rPr>
              <w:t xml:space="preserve"> 000</w:t>
            </w:r>
            <w:r w:rsidR="00C01A42" w:rsidRPr="00AC2A61">
              <w:rPr>
                <w:sz w:val="16"/>
                <w:lang w:val="pl-PL"/>
              </w:rPr>
              <w:t>,00</w:t>
            </w:r>
            <w:r w:rsidR="00C602D4" w:rsidRPr="00AC2A61">
              <w:rPr>
                <w:sz w:val="16"/>
                <w:lang w:val="pl-PL"/>
              </w:rPr>
              <w:t>zł</w:t>
            </w:r>
          </w:p>
          <w:p w:rsidR="00C90C4A" w:rsidRDefault="00C90C4A" w:rsidP="00AC2A61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394FC5" w:rsidRDefault="00394FC5" w:rsidP="009220D7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A852F4" w:rsidRDefault="00A852F4" w:rsidP="009220D7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A852F4" w:rsidRPr="00B73482" w:rsidRDefault="00A852F4" w:rsidP="009220D7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</w:tc>
      </w:tr>
    </w:tbl>
    <w:p w:rsidR="007A1854" w:rsidRDefault="007A1854" w:rsidP="002873FA">
      <w:pPr>
        <w:jc w:val="both"/>
        <w:rPr>
          <w:sz w:val="24"/>
          <w:lang w:val="pl-PL"/>
        </w:rPr>
      </w:pPr>
    </w:p>
    <w:p w:rsidR="00CA39A5" w:rsidRPr="00C21ACF" w:rsidRDefault="00CA39A5" w:rsidP="00C21ACF">
      <w:pPr>
        <w:pStyle w:val="Akapitzlist"/>
        <w:numPr>
          <w:ilvl w:val="0"/>
          <w:numId w:val="2"/>
        </w:numPr>
        <w:jc w:val="center"/>
        <w:rPr>
          <w:b/>
          <w:sz w:val="24"/>
          <w:lang w:val="pl-PL"/>
        </w:rPr>
      </w:pPr>
      <w:bookmarkStart w:id="0" w:name="_GoBack"/>
      <w:bookmarkEnd w:id="0"/>
      <w:r w:rsidRPr="00C21ACF">
        <w:rPr>
          <w:b/>
          <w:sz w:val="24"/>
          <w:lang w:val="pl-PL"/>
        </w:rPr>
        <w:t>I przetarg ustny ograniczony na sprzedaż prawa własności nieruchomości na podstawie Uchwały Rady Miejskiej w Sochaczewie Nr X</w:t>
      </w:r>
      <w:r w:rsidR="00C21ACF" w:rsidRPr="00C21ACF">
        <w:rPr>
          <w:b/>
          <w:sz w:val="24"/>
          <w:lang w:val="pl-PL"/>
        </w:rPr>
        <w:t>V</w:t>
      </w:r>
      <w:r w:rsidRPr="00C21ACF">
        <w:rPr>
          <w:b/>
          <w:sz w:val="24"/>
          <w:lang w:val="pl-PL"/>
        </w:rPr>
        <w:t>/</w:t>
      </w:r>
      <w:r w:rsidR="00C21ACF" w:rsidRPr="00C21ACF">
        <w:rPr>
          <w:b/>
          <w:sz w:val="24"/>
          <w:lang w:val="pl-PL"/>
        </w:rPr>
        <w:t>125</w:t>
      </w:r>
      <w:r w:rsidRPr="00C21ACF">
        <w:rPr>
          <w:b/>
          <w:sz w:val="24"/>
          <w:lang w:val="pl-PL"/>
        </w:rPr>
        <w:t xml:space="preserve">/2025 z dnia </w:t>
      </w:r>
      <w:r w:rsidR="00C21ACF" w:rsidRPr="00C21ACF">
        <w:rPr>
          <w:b/>
          <w:sz w:val="24"/>
          <w:lang w:val="pl-PL"/>
        </w:rPr>
        <w:t>09</w:t>
      </w:r>
      <w:r w:rsidRPr="00C21ACF">
        <w:rPr>
          <w:b/>
          <w:sz w:val="24"/>
          <w:lang w:val="pl-PL"/>
        </w:rPr>
        <w:t>.0</w:t>
      </w:r>
      <w:r w:rsidR="00C21ACF" w:rsidRPr="00C21ACF">
        <w:rPr>
          <w:b/>
          <w:sz w:val="24"/>
          <w:lang w:val="pl-PL"/>
        </w:rPr>
        <w:t>6</w:t>
      </w:r>
      <w:r w:rsidRPr="00C21ACF">
        <w:rPr>
          <w:b/>
          <w:sz w:val="24"/>
          <w:lang w:val="pl-PL"/>
        </w:rPr>
        <w:t>.2025r.</w:t>
      </w:r>
    </w:p>
    <w:tbl>
      <w:tblPr>
        <w:tblW w:w="10475" w:type="dxa"/>
        <w:tblInd w:w="4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358"/>
        <w:gridCol w:w="950"/>
        <w:gridCol w:w="1456"/>
        <w:gridCol w:w="780"/>
        <w:gridCol w:w="927"/>
        <w:gridCol w:w="1276"/>
        <w:gridCol w:w="1559"/>
        <w:gridCol w:w="993"/>
        <w:gridCol w:w="1057"/>
        <w:gridCol w:w="1119"/>
      </w:tblGrid>
      <w:tr w:rsidR="00CA39A5" w:rsidRPr="00B73482" w:rsidTr="001A55D8">
        <w:trPr>
          <w:trHeight w:val="1241"/>
        </w:trPr>
        <w:tc>
          <w:tcPr>
            <w:tcW w:w="358" w:type="dxa"/>
            <w:tcBorders>
              <w:top w:val="double" w:sz="6" w:space="0" w:color="auto"/>
              <w:bottom w:val="single" w:sz="6" w:space="0" w:color="auto"/>
            </w:tcBorders>
          </w:tcPr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b/>
                <w:sz w:val="18"/>
                <w:lang w:val="pl-PL"/>
              </w:rPr>
            </w:pPr>
          </w:p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b/>
                <w:sz w:val="18"/>
              </w:rPr>
            </w:pPr>
            <w:proofErr w:type="spellStart"/>
            <w:r w:rsidRPr="00B73482">
              <w:rPr>
                <w:b/>
                <w:sz w:val="18"/>
              </w:rPr>
              <w:t>Lp</w:t>
            </w:r>
            <w:proofErr w:type="spellEnd"/>
            <w:r w:rsidRPr="00B73482">
              <w:rPr>
                <w:b/>
                <w:sz w:val="18"/>
              </w:rPr>
              <w:t>.</w:t>
            </w:r>
          </w:p>
        </w:tc>
        <w:tc>
          <w:tcPr>
            <w:tcW w:w="950" w:type="dxa"/>
            <w:tcBorders>
              <w:top w:val="double" w:sz="6" w:space="0" w:color="auto"/>
              <w:bottom w:val="single" w:sz="6" w:space="0" w:color="auto"/>
            </w:tcBorders>
          </w:tcPr>
          <w:p w:rsidR="00CA39A5" w:rsidRPr="00717CCC" w:rsidRDefault="00CA39A5" w:rsidP="001A55D8">
            <w:pPr>
              <w:widowControl w:val="0"/>
              <w:jc w:val="center"/>
              <w:textAlignment w:val="baseline"/>
              <w:rPr>
                <w:b/>
                <w:sz w:val="18"/>
                <w:lang w:val="pl-PL"/>
              </w:rPr>
            </w:pPr>
            <w:r w:rsidRPr="00717CCC">
              <w:rPr>
                <w:b/>
                <w:sz w:val="18"/>
                <w:lang w:val="pl-PL"/>
              </w:rPr>
              <w:t xml:space="preserve">Nr </w:t>
            </w:r>
            <w:proofErr w:type="spellStart"/>
            <w:r w:rsidRPr="00717CCC">
              <w:rPr>
                <w:b/>
                <w:sz w:val="18"/>
                <w:lang w:val="pl-PL"/>
              </w:rPr>
              <w:t>ewiden</w:t>
            </w:r>
            <w:proofErr w:type="spellEnd"/>
            <w:r w:rsidRPr="00717CCC">
              <w:rPr>
                <w:b/>
                <w:sz w:val="18"/>
                <w:lang w:val="pl-PL"/>
              </w:rPr>
              <w:t>-</w:t>
            </w:r>
          </w:p>
          <w:p w:rsidR="00CA39A5" w:rsidRPr="00717CCC" w:rsidRDefault="00CA39A5" w:rsidP="001A55D8">
            <w:pPr>
              <w:widowControl w:val="0"/>
              <w:jc w:val="center"/>
              <w:textAlignment w:val="baseline"/>
              <w:rPr>
                <w:b/>
                <w:sz w:val="18"/>
                <w:lang w:val="pl-PL"/>
              </w:rPr>
            </w:pPr>
            <w:proofErr w:type="spellStart"/>
            <w:r w:rsidRPr="00717CCC">
              <w:rPr>
                <w:b/>
                <w:sz w:val="18"/>
                <w:lang w:val="pl-PL"/>
              </w:rPr>
              <w:t>cyjny</w:t>
            </w:r>
            <w:proofErr w:type="spellEnd"/>
            <w:r w:rsidRPr="00717CCC">
              <w:rPr>
                <w:b/>
                <w:sz w:val="18"/>
                <w:lang w:val="pl-PL"/>
              </w:rPr>
              <w:t xml:space="preserve"> </w:t>
            </w:r>
            <w:proofErr w:type="spellStart"/>
            <w:r w:rsidRPr="00717CCC">
              <w:rPr>
                <w:b/>
                <w:sz w:val="18"/>
                <w:lang w:val="pl-PL"/>
              </w:rPr>
              <w:t>nierucho</w:t>
            </w:r>
            <w:proofErr w:type="spellEnd"/>
          </w:p>
          <w:p w:rsidR="00CA39A5" w:rsidRPr="00717CCC" w:rsidRDefault="00CA39A5" w:rsidP="001A55D8">
            <w:pPr>
              <w:widowControl w:val="0"/>
              <w:jc w:val="center"/>
              <w:textAlignment w:val="baseline"/>
              <w:rPr>
                <w:b/>
                <w:sz w:val="18"/>
                <w:lang w:val="pl-PL"/>
              </w:rPr>
            </w:pPr>
            <w:r w:rsidRPr="00717CCC">
              <w:rPr>
                <w:b/>
                <w:sz w:val="18"/>
                <w:lang w:val="pl-PL"/>
              </w:rPr>
              <w:t>mości</w:t>
            </w:r>
          </w:p>
        </w:tc>
        <w:tc>
          <w:tcPr>
            <w:tcW w:w="1456" w:type="dxa"/>
            <w:tcBorders>
              <w:top w:val="double" w:sz="6" w:space="0" w:color="auto"/>
              <w:bottom w:val="single" w:sz="6" w:space="0" w:color="auto"/>
            </w:tcBorders>
          </w:tcPr>
          <w:p w:rsidR="00CA39A5" w:rsidRDefault="00CA39A5" w:rsidP="001A55D8">
            <w:pPr>
              <w:widowControl w:val="0"/>
              <w:spacing w:before="55"/>
              <w:jc w:val="center"/>
              <w:textAlignment w:val="baseline"/>
              <w:rPr>
                <w:b/>
                <w:sz w:val="18"/>
                <w:lang w:val="pl-PL"/>
              </w:rPr>
            </w:pPr>
            <w:r w:rsidRPr="00B73482">
              <w:rPr>
                <w:b/>
                <w:sz w:val="18"/>
                <w:lang w:val="pl-PL"/>
              </w:rPr>
              <w:t>Ozna</w:t>
            </w:r>
            <w:r>
              <w:rPr>
                <w:b/>
                <w:sz w:val="18"/>
                <w:lang w:val="pl-PL"/>
              </w:rPr>
              <w:t xml:space="preserve">czenie </w:t>
            </w:r>
            <w:r w:rsidRPr="00B73482">
              <w:rPr>
                <w:b/>
                <w:sz w:val="18"/>
                <w:lang w:val="pl-PL"/>
              </w:rPr>
              <w:t xml:space="preserve">  w księdze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18"/>
                <w:lang w:val="pl-PL"/>
              </w:rPr>
              <w:t xml:space="preserve">    </w:t>
            </w:r>
            <w:r w:rsidRPr="00B73482">
              <w:rPr>
                <w:b/>
                <w:sz w:val="18"/>
                <w:lang w:val="pl-PL"/>
              </w:rPr>
              <w:t>wieczystej</w:t>
            </w:r>
          </w:p>
          <w:p w:rsidR="00CA39A5" w:rsidRPr="00B73482" w:rsidRDefault="00CA39A5" w:rsidP="001A55D8">
            <w:pPr>
              <w:widowControl w:val="0"/>
              <w:spacing w:before="55"/>
              <w:jc w:val="center"/>
              <w:textAlignment w:val="baseline"/>
              <w:rPr>
                <w:b/>
                <w:sz w:val="18"/>
                <w:lang w:val="pl-PL"/>
              </w:rPr>
            </w:pPr>
            <w:r w:rsidRPr="00B73482">
              <w:rPr>
                <w:b/>
                <w:sz w:val="18"/>
                <w:lang w:val="pl-PL"/>
              </w:rPr>
              <w:t xml:space="preserve"> KW Nr </w:t>
            </w:r>
          </w:p>
        </w:tc>
        <w:tc>
          <w:tcPr>
            <w:tcW w:w="780" w:type="dxa"/>
            <w:tcBorders>
              <w:top w:val="double" w:sz="6" w:space="0" w:color="auto"/>
              <w:bottom w:val="single" w:sz="6" w:space="0" w:color="auto"/>
            </w:tcBorders>
          </w:tcPr>
          <w:p w:rsidR="00CA39A5" w:rsidRPr="00B73482" w:rsidRDefault="00CA39A5" w:rsidP="001A55D8">
            <w:pPr>
              <w:widowControl w:val="0"/>
              <w:spacing w:before="120"/>
              <w:jc w:val="center"/>
              <w:textAlignment w:val="baseline"/>
              <w:rPr>
                <w:b/>
                <w:sz w:val="18"/>
              </w:rPr>
            </w:pPr>
            <w:proofErr w:type="spellStart"/>
            <w:r w:rsidRPr="00B73482">
              <w:rPr>
                <w:b/>
                <w:sz w:val="18"/>
              </w:rPr>
              <w:t>Powierz-chnia</w:t>
            </w:r>
            <w:proofErr w:type="spellEnd"/>
            <w:r w:rsidRPr="00B73482">
              <w:rPr>
                <w:b/>
                <w:sz w:val="18"/>
              </w:rPr>
              <w:t xml:space="preserve"> w  ha</w:t>
            </w:r>
          </w:p>
        </w:tc>
        <w:tc>
          <w:tcPr>
            <w:tcW w:w="927" w:type="dxa"/>
            <w:tcBorders>
              <w:top w:val="double" w:sz="6" w:space="0" w:color="auto"/>
              <w:bottom w:val="single" w:sz="6" w:space="0" w:color="auto"/>
            </w:tcBorders>
          </w:tcPr>
          <w:p w:rsidR="00CA39A5" w:rsidRPr="00B73482" w:rsidRDefault="00CA39A5" w:rsidP="001A55D8">
            <w:pPr>
              <w:widowControl w:val="0"/>
              <w:spacing w:before="55"/>
              <w:jc w:val="center"/>
              <w:textAlignment w:val="baseline"/>
              <w:rPr>
                <w:b/>
                <w:sz w:val="18"/>
                <w:lang w:val="pl-PL"/>
              </w:rPr>
            </w:pPr>
            <w:r w:rsidRPr="00B73482">
              <w:rPr>
                <w:b/>
                <w:sz w:val="18"/>
                <w:lang w:val="pl-PL"/>
              </w:rPr>
              <w:t xml:space="preserve">Położenie </w:t>
            </w:r>
            <w:proofErr w:type="spellStart"/>
            <w:r w:rsidRPr="00B73482">
              <w:rPr>
                <w:b/>
                <w:sz w:val="18"/>
                <w:lang w:val="pl-PL"/>
              </w:rPr>
              <w:t>nierucho</w:t>
            </w:r>
            <w:proofErr w:type="spellEnd"/>
            <w:r w:rsidRPr="00B73482">
              <w:rPr>
                <w:b/>
                <w:sz w:val="18"/>
                <w:lang w:val="pl-PL"/>
              </w:rPr>
              <w:t>-</w:t>
            </w:r>
          </w:p>
          <w:p w:rsidR="00CA39A5" w:rsidRPr="00B73482" w:rsidRDefault="00CA39A5" w:rsidP="001A55D8">
            <w:pPr>
              <w:widowControl w:val="0"/>
              <w:spacing w:before="55"/>
              <w:jc w:val="center"/>
              <w:textAlignment w:val="baseline"/>
              <w:rPr>
                <w:b/>
                <w:sz w:val="18"/>
                <w:lang w:val="pl-PL"/>
              </w:rPr>
            </w:pPr>
            <w:r w:rsidRPr="00B73482">
              <w:rPr>
                <w:b/>
                <w:sz w:val="18"/>
                <w:lang w:val="pl-PL"/>
              </w:rPr>
              <w:t xml:space="preserve">mości </w:t>
            </w:r>
          </w:p>
          <w:p w:rsidR="00CA39A5" w:rsidRPr="00B73482" w:rsidRDefault="00CA39A5" w:rsidP="001A55D8">
            <w:pPr>
              <w:widowControl w:val="0"/>
              <w:spacing w:before="55"/>
              <w:jc w:val="center"/>
              <w:textAlignment w:val="baseline"/>
              <w:rPr>
                <w:b/>
                <w:sz w:val="18"/>
                <w:lang w:val="pl-PL"/>
              </w:rPr>
            </w:pPr>
            <w:r>
              <w:rPr>
                <w:b/>
                <w:sz w:val="18"/>
                <w:lang w:val="pl-PL"/>
              </w:rPr>
              <w:t xml:space="preserve">  </w:t>
            </w:r>
          </w:p>
        </w:tc>
        <w:tc>
          <w:tcPr>
            <w:tcW w:w="1276" w:type="dxa"/>
            <w:tcBorders>
              <w:top w:val="double" w:sz="6" w:space="0" w:color="auto"/>
              <w:bottom w:val="single" w:sz="6" w:space="0" w:color="auto"/>
            </w:tcBorders>
          </w:tcPr>
          <w:p w:rsidR="00CA39A5" w:rsidRPr="00B73482" w:rsidRDefault="00CA39A5" w:rsidP="001A55D8">
            <w:pPr>
              <w:widowControl w:val="0"/>
              <w:spacing w:before="120"/>
              <w:jc w:val="center"/>
              <w:textAlignment w:val="baseline"/>
              <w:rPr>
                <w:b/>
                <w:sz w:val="18"/>
              </w:rPr>
            </w:pPr>
            <w:proofErr w:type="spellStart"/>
            <w:r w:rsidRPr="00B73482">
              <w:rPr>
                <w:b/>
                <w:sz w:val="18"/>
              </w:rPr>
              <w:t>Opis</w:t>
            </w:r>
            <w:proofErr w:type="spellEnd"/>
            <w:r w:rsidRPr="00B73482">
              <w:rPr>
                <w:b/>
                <w:sz w:val="18"/>
              </w:rPr>
              <w:t xml:space="preserve"> </w:t>
            </w:r>
          </w:p>
          <w:p w:rsidR="00CA39A5" w:rsidRPr="00B73482" w:rsidRDefault="00CA39A5" w:rsidP="001A55D8">
            <w:pPr>
              <w:widowControl w:val="0"/>
              <w:spacing w:before="120"/>
              <w:jc w:val="center"/>
              <w:textAlignment w:val="baseline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</w:t>
            </w:r>
            <w:r w:rsidRPr="00B73482">
              <w:rPr>
                <w:b/>
                <w:sz w:val="18"/>
              </w:rPr>
              <w:t>ieruchomości</w:t>
            </w:r>
            <w:proofErr w:type="spellEnd"/>
          </w:p>
        </w:tc>
        <w:tc>
          <w:tcPr>
            <w:tcW w:w="1559" w:type="dxa"/>
            <w:tcBorders>
              <w:top w:val="double" w:sz="6" w:space="0" w:color="auto"/>
              <w:bottom w:val="single" w:sz="6" w:space="0" w:color="auto"/>
            </w:tcBorders>
          </w:tcPr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b/>
                <w:sz w:val="18"/>
              </w:rPr>
            </w:pPr>
          </w:p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b/>
                <w:sz w:val="18"/>
              </w:rPr>
            </w:pPr>
            <w:proofErr w:type="spellStart"/>
            <w:r w:rsidRPr="00B73482">
              <w:rPr>
                <w:b/>
                <w:sz w:val="18"/>
              </w:rPr>
              <w:t>Przeznaczenie</w:t>
            </w:r>
            <w:proofErr w:type="spellEnd"/>
            <w:r w:rsidRPr="00B73482">
              <w:rPr>
                <w:b/>
                <w:sz w:val="18"/>
              </w:rPr>
              <w:t xml:space="preserve"> w  </w:t>
            </w:r>
            <w:proofErr w:type="spellStart"/>
            <w:r w:rsidRPr="00B73482">
              <w:rPr>
                <w:b/>
                <w:sz w:val="18"/>
              </w:rPr>
              <w:t>planie</w:t>
            </w:r>
            <w:proofErr w:type="spellEnd"/>
            <w:r w:rsidRPr="00B73482">
              <w:rPr>
                <w:b/>
                <w:sz w:val="18"/>
              </w:rPr>
              <w:t xml:space="preserve">  </w:t>
            </w:r>
            <w:proofErr w:type="spellStart"/>
            <w:r w:rsidRPr="00B73482">
              <w:rPr>
                <w:b/>
                <w:sz w:val="18"/>
              </w:rPr>
              <w:t>miejscowym</w:t>
            </w:r>
            <w:proofErr w:type="spellEnd"/>
          </w:p>
        </w:tc>
        <w:tc>
          <w:tcPr>
            <w:tcW w:w="993" w:type="dxa"/>
            <w:tcBorders>
              <w:top w:val="double" w:sz="6" w:space="0" w:color="auto"/>
              <w:bottom w:val="single" w:sz="6" w:space="0" w:color="auto"/>
            </w:tcBorders>
          </w:tcPr>
          <w:p w:rsidR="00CA39A5" w:rsidRPr="00B73482" w:rsidRDefault="00CA39A5" w:rsidP="001A55D8">
            <w:pPr>
              <w:widowControl w:val="0"/>
              <w:spacing w:before="120"/>
              <w:jc w:val="center"/>
              <w:textAlignment w:val="baseline"/>
              <w:rPr>
                <w:b/>
                <w:sz w:val="18"/>
                <w:lang w:val="pl-PL"/>
              </w:rPr>
            </w:pPr>
            <w:r w:rsidRPr="00B73482">
              <w:rPr>
                <w:b/>
                <w:sz w:val="18"/>
                <w:lang w:val="pl-PL"/>
              </w:rPr>
              <w:t>Postąpienie  na przetargu</w:t>
            </w:r>
          </w:p>
        </w:tc>
        <w:tc>
          <w:tcPr>
            <w:tcW w:w="1057" w:type="dxa"/>
            <w:tcBorders>
              <w:top w:val="double" w:sz="6" w:space="0" w:color="auto"/>
              <w:bottom w:val="single" w:sz="6" w:space="0" w:color="auto"/>
            </w:tcBorders>
          </w:tcPr>
          <w:p w:rsidR="00CA39A5" w:rsidRPr="00B73482" w:rsidRDefault="00CA39A5" w:rsidP="001A55D8">
            <w:pPr>
              <w:widowControl w:val="0"/>
              <w:spacing w:before="120"/>
              <w:jc w:val="center"/>
              <w:textAlignment w:val="baseline"/>
              <w:rPr>
                <w:b/>
                <w:sz w:val="18"/>
              </w:rPr>
            </w:pPr>
            <w:proofErr w:type="spellStart"/>
            <w:r w:rsidRPr="00B73482">
              <w:rPr>
                <w:b/>
                <w:sz w:val="18"/>
              </w:rPr>
              <w:t>Wadium</w:t>
            </w:r>
            <w:proofErr w:type="spellEnd"/>
          </w:p>
        </w:tc>
        <w:tc>
          <w:tcPr>
            <w:tcW w:w="1119" w:type="dxa"/>
            <w:tcBorders>
              <w:top w:val="double" w:sz="6" w:space="0" w:color="auto"/>
              <w:bottom w:val="single" w:sz="6" w:space="0" w:color="auto"/>
            </w:tcBorders>
          </w:tcPr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b/>
                <w:sz w:val="18"/>
              </w:rPr>
            </w:pPr>
            <w:proofErr w:type="spellStart"/>
            <w:r w:rsidRPr="00B73482">
              <w:rPr>
                <w:b/>
                <w:sz w:val="18"/>
              </w:rPr>
              <w:t>Cena</w:t>
            </w:r>
            <w:proofErr w:type="spellEnd"/>
            <w:r w:rsidRPr="00B73482">
              <w:rPr>
                <w:b/>
                <w:sz w:val="18"/>
              </w:rPr>
              <w:t xml:space="preserve"> </w:t>
            </w:r>
            <w:proofErr w:type="spellStart"/>
            <w:r w:rsidRPr="00B73482">
              <w:rPr>
                <w:b/>
                <w:sz w:val="18"/>
              </w:rPr>
              <w:t>wywoław</w:t>
            </w:r>
            <w:proofErr w:type="spellEnd"/>
            <w:r w:rsidRPr="00B73482">
              <w:rPr>
                <w:b/>
                <w:sz w:val="18"/>
              </w:rPr>
              <w:t>-</w:t>
            </w:r>
          </w:p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b/>
                <w:sz w:val="18"/>
              </w:rPr>
            </w:pPr>
            <w:proofErr w:type="spellStart"/>
            <w:r w:rsidRPr="00B73482">
              <w:rPr>
                <w:b/>
                <w:sz w:val="18"/>
              </w:rPr>
              <w:t>cza</w:t>
            </w:r>
            <w:proofErr w:type="spellEnd"/>
          </w:p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b/>
                <w:sz w:val="18"/>
              </w:rPr>
            </w:pPr>
            <w:r w:rsidRPr="00B73482">
              <w:rPr>
                <w:b/>
                <w:sz w:val="18"/>
              </w:rPr>
              <w:t>(</w:t>
            </w:r>
            <w:proofErr w:type="spellStart"/>
            <w:r w:rsidRPr="00B73482">
              <w:rPr>
                <w:b/>
                <w:sz w:val="18"/>
              </w:rPr>
              <w:t>brutto</w:t>
            </w:r>
            <w:proofErr w:type="spellEnd"/>
            <w:r w:rsidRPr="00B73482">
              <w:rPr>
                <w:b/>
                <w:sz w:val="18"/>
              </w:rPr>
              <w:t>)</w:t>
            </w:r>
          </w:p>
        </w:tc>
      </w:tr>
      <w:tr w:rsidR="00CA39A5" w:rsidRPr="00B73482" w:rsidTr="001A55D8">
        <w:trPr>
          <w:trHeight w:val="314"/>
        </w:trPr>
        <w:tc>
          <w:tcPr>
            <w:tcW w:w="35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CA39A5" w:rsidRPr="00B73482" w:rsidRDefault="00CA39A5" w:rsidP="001A55D8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CA39A5" w:rsidRPr="00B73482" w:rsidRDefault="00CA39A5" w:rsidP="001A55D8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CA39A5" w:rsidRPr="00B73482" w:rsidRDefault="00CA39A5" w:rsidP="001A55D8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78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CA39A5" w:rsidRPr="00B73482" w:rsidRDefault="00CA39A5" w:rsidP="001A55D8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92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CA39A5" w:rsidRPr="00B73482" w:rsidRDefault="00CA39A5" w:rsidP="001A55D8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CA39A5" w:rsidRPr="00B73482" w:rsidRDefault="00CA39A5" w:rsidP="001A55D8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CA39A5" w:rsidRPr="00B73482" w:rsidRDefault="00CA39A5" w:rsidP="001A55D8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CA39A5" w:rsidRPr="00B73482" w:rsidRDefault="00CA39A5" w:rsidP="001A55D8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8</w:t>
            </w:r>
          </w:p>
        </w:tc>
        <w:tc>
          <w:tcPr>
            <w:tcW w:w="1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CA39A5" w:rsidRPr="00B73482" w:rsidRDefault="00CA39A5" w:rsidP="001A55D8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9</w:t>
            </w:r>
          </w:p>
        </w:tc>
        <w:tc>
          <w:tcPr>
            <w:tcW w:w="111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CA39A5" w:rsidRPr="00B73482" w:rsidRDefault="00CA39A5" w:rsidP="001A55D8">
            <w:pPr>
              <w:widowControl w:val="0"/>
              <w:spacing w:before="60"/>
              <w:jc w:val="center"/>
              <w:textAlignment w:val="baseline"/>
              <w:rPr>
                <w:rFonts w:ascii="Arial" w:hAnsi="Arial"/>
                <w:b/>
                <w:sz w:val="18"/>
              </w:rPr>
            </w:pPr>
            <w:r w:rsidRPr="00B73482">
              <w:rPr>
                <w:rFonts w:ascii="Arial" w:hAnsi="Arial"/>
                <w:b/>
                <w:sz w:val="18"/>
              </w:rPr>
              <w:t>10</w:t>
            </w:r>
          </w:p>
        </w:tc>
      </w:tr>
      <w:tr w:rsidR="00CA39A5" w:rsidRPr="00394FC5" w:rsidTr="001A55D8">
        <w:trPr>
          <w:trHeight w:val="820"/>
        </w:trPr>
        <w:tc>
          <w:tcPr>
            <w:tcW w:w="358" w:type="dxa"/>
            <w:tcBorders>
              <w:top w:val="single" w:sz="6" w:space="0" w:color="auto"/>
            </w:tcBorders>
          </w:tcPr>
          <w:p w:rsidR="00CA39A5" w:rsidRDefault="00CA39A5" w:rsidP="001A55D8">
            <w:pPr>
              <w:widowControl w:val="0"/>
              <w:jc w:val="center"/>
              <w:textAlignment w:val="baseline"/>
              <w:rPr>
                <w:sz w:val="16"/>
              </w:rPr>
            </w:pPr>
            <w:r w:rsidRPr="00B73482">
              <w:rPr>
                <w:sz w:val="16"/>
              </w:rPr>
              <w:t>1.</w:t>
            </w:r>
          </w:p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sz w:val="16"/>
              </w:rPr>
            </w:pPr>
          </w:p>
        </w:tc>
        <w:tc>
          <w:tcPr>
            <w:tcW w:w="950" w:type="dxa"/>
            <w:tcBorders>
              <w:top w:val="single" w:sz="6" w:space="0" w:color="auto"/>
            </w:tcBorders>
          </w:tcPr>
          <w:p w:rsidR="00CA39A5" w:rsidRPr="00B73482" w:rsidRDefault="00C21ACF" w:rsidP="001A55D8">
            <w:pPr>
              <w:widowControl w:val="0"/>
              <w:jc w:val="center"/>
              <w:textAlignment w:val="baseline"/>
              <w:rPr>
                <w:sz w:val="16"/>
              </w:rPr>
            </w:pPr>
            <w:r>
              <w:rPr>
                <w:sz w:val="16"/>
              </w:rPr>
              <w:t>849/5</w:t>
            </w:r>
          </w:p>
        </w:tc>
        <w:tc>
          <w:tcPr>
            <w:tcW w:w="1456" w:type="dxa"/>
            <w:tcBorders>
              <w:top w:val="single" w:sz="6" w:space="0" w:color="auto"/>
            </w:tcBorders>
          </w:tcPr>
          <w:p w:rsidR="00CA39A5" w:rsidRPr="007C5615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  <w:r w:rsidRPr="007C5615">
              <w:rPr>
                <w:sz w:val="16"/>
                <w:lang w:val="pl-PL"/>
              </w:rPr>
              <w:t>PL1O/000</w:t>
            </w:r>
            <w:r w:rsidR="00C21ACF">
              <w:rPr>
                <w:sz w:val="16"/>
                <w:lang w:val="pl-PL"/>
              </w:rPr>
              <w:t>37940</w:t>
            </w:r>
            <w:r w:rsidRPr="007C5615">
              <w:rPr>
                <w:sz w:val="16"/>
                <w:lang w:val="pl-PL"/>
              </w:rPr>
              <w:t>/</w:t>
            </w:r>
            <w:r>
              <w:rPr>
                <w:sz w:val="16"/>
                <w:lang w:val="pl-PL"/>
              </w:rPr>
              <w:t>3</w:t>
            </w:r>
          </w:p>
          <w:p w:rsidR="00CA39A5" w:rsidRPr="007C5615" w:rsidRDefault="00CA39A5" w:rsidP="001A55D8">
            <w:pPr>
              <w:widowControl w:val="0"/>
              <w:textAlignment w:val="baseline"/>
              <w:rPr>
                <w:sz w:val="16"/>
                <w:lang w:val="pl-PL"/>
              </w:rPr>
            </w:pPr>
          </w:p>
        </w:tc>
        <w:tc>
          <w:tcPr>
            <w:tcW w:w="780" w:type="dxa"/>
            <w:tcBorders>
              <w:top w:val="single" w:sz="6" w:space="0" w:color="auto"/>
            </w:tcBorders>
          </w:tcPr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sz w:val="16"/>
              </w:rPr>
            </w:pPr>
            <w:r>
              <w:rPr>
                <w:sz w:val="16"/>
              </w:rPr>
              <w:t>0,</w:t>
            </w:r>
            <w:r w:rsidR="00C21ACF">
              <w:rPr>
                <w:sz w:val="16"/>
              </w:rPr>
              <w:t>0196</w:t>
            </w:r>
          </w:p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sz w:val="16"/>
              </w:rPr>
            </w:pPr>
          </w:p>
        </w:tc>
        <w:tc>
          <w:tcPr>
            <w:tcW w:w="927" w:type="dxa"/>
            <w:tcBorders>
              <w:top w:val="single" w:sz="6" w:space="0" w:color="auto"/>
            </w:tcBorders>
          </w:tcPr>
          <w:p w:rsidR="00CA39A5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>ul.</w:t>
            </w:r>
            <w:r w:rsidR="00C21ACF">
              <w:rPr>
                <w:sz w:val="16"/>
                <w:lang w:val="pl-PL"/>
              </w:rPr>
              <w:t xml:space="preserve"> Długa</w:t>
            </w:r>
          </w:p>
          <w:p w:rsidR="00CA39A5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CA39A5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>Działka niezabudowana</w:t>
            </w:r>
          </w:p>
          <w:p w:rsidR="00CA39A5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double" w:sz="6" w:space="0" w:color="auto"/>
            </w:tcBorders>
          </w:tcPr>
          <w:p w:rsidR="00CA39A5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>Teren zabudowy mieszkaniowej jednorodzinnej z dopuszczeniem nieuciążliwej produkcji i usług</w:t>
            </w:r>
          </w:p>
          <w:p w:rsidR="00CA39A5" w:rsidRPr="00B73482" w:rsidRDefault="00CA39A5" w:rsidP="001A55D8">
            <w:pPr>
              <w:widowControl w:val="0"/>
              <w:textAlignment w:val="baseline"/>
              <w:rPr>
                <w:sz w:val="16"/>
                <w:lang w:val="pl-PL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:rsidR="00CA39A5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>1 000,00</w:t>
            </w:r>
            <w:r w:rsidRPr="00B73482">
              <w:rPr>
                <w:sz w:val="16"/>
                <w:lang w:val="pl-PL"/>
              </w:rPr>
              <w:t>zł</w:t>
            </w:r>
          </w:p>
          <w:p w:rsidR="00CA39A5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CA39A5" w:rsidRDefault="00CA39A5" w:rsidP="001A55D8">
            <w:pPr>
              <w:widowControl w:val="0"/>
              <w:textAlignment w:val="baseline"/>
              <w:rPr>
                <w:sz w:val="16"/>
                <w:lang w:val="pl-PL"/>
              </w:rPr>
            </w:pPr>
          </w:p>
          <w:p w:rsidR="00CA39A5" w:rsidRDefault="00CA39A5" w:rsidP="001A55D8">
            <w:pPr>
              <w:widowControl w:val="0"/>
              <w:textAlignment w:val="baseline"/>
              <w:rPr>
                <w:sz w:val="16"/>
                <w:lang w:val="pl-PL"/>
              </w:rPr>
            </w:pPr>
          </w:p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</w:tc>
        <w:tc>
          <w:tcPr>
            <w:tcW w:w="1057" w:type="dxa"/>
            <w:tcBorders>
              <w:top w:val="single" w:sz="6" w:space="0" w:color="auto"/>
            </w:tcBorders>
          </w:tcPr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>5 0</w:t>
            </w:r>
            <w:r w:rsidRPr="00B73482">
              <w:rPr>
                <w:sz w:val="16"/>
                <w:lang w:val="pl-PL"/>
              </w:rPr>
              <w:t>00</w:t>
            </w:r>
            <w:r>
              <w:rPr>
                <w:sz w:val="16"/>
                <w:lang w:val="pl-PL"/>
              </w:rPr>
              <w:t>,00</w:t>
            </w:r>
            <w:r w:rsidRPr="00B73482">
              <w:rPr>
                <w:sz w:val="16"/>
                <w:lang w:val="pl-PL"/>
              </w:rPr>
              <w:t>zł</w:t>
            </w:r>
          </w:p>
          <w:p w:rsidR="00CA39A5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CA39A5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CA39A5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</w:tc>
        <w:tc>
          <w:tcPr>
            <w:tcW w:w="1119" w:type="dxa"/>
            <w:tcBorders>
              <w:top w:val="single" w:sz="6" w:space="0" w:color="auto"/>
            </w:tcBorders>
          </w:tcPr>
          <w:p w:rsidR="00CA39A5" w:rsidRDefault="00C21ACF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>44</w:t>
            </w:r>
            <w:r w:rsidR="00CA39A5">
              <w:rPr>
                <w:sz w:val="16"/>
                <w:lang w:val="pl-PL"/>
              </w:rPr>
              <w:t xml:space="preserve"> 000</w:t>
            </w:r>
            <w:r w:rsidR="00CA39A5" w:rsidRPr="00AC2A61">
              <w:rPr>
                <w:sz w:val="16"/>
                <w:lang w:val="pl-PL"/>
              </w:rPr>
              <w:t>,00zł</w:t>
            </w:r>
          </w:p>
          <w:p w:rsidR="00CA39A5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CA39A5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CA39A5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  <w:p w:rsidR="00CA39A5" w:rsidRPr="00B73482" w:rsidRDefault="00CA39A5" w:rsidP="001A55D8">
            <w:pPr>
              <w:widowControl w:val="0"/>
              <w:jc w:val="center"/>
              <w:textAlignment w:val="baseline"/>
              <w:rPr>
                <w:sz w:val="16"/>
                <w:lang w:val="pl-PL"/>
              </w:rPr>
            </w:pPr>
          </w:p>
        </w:tc>
      </w:tr>
    </w:tbl>
    <w:p w:rsidR="00CA39A5" w:rsidRDefault="00CA39A5" w:rsidP="002873FA">
      <w:pPr>
        <w:jc w:val="both"/>
        <w:rPr>
          <w:sz w:val="24"/>
          <w:lang w:val="pl-PL"/>
        </w:rPr>
      </w:pPr>
    </w:p>
    <w:p w:rsidR="00CA39A5" w:rsidRDefault="00CA39A5" w:rsidP="002873FA">
      <w:pPr>
        <w:jc w:val="both"/>
        <w:rPr>
          <w:sz w:val="24"/>
          <w:lang w:val="pl-PL"/>
        </w:rPr>
      </w:pPr>
    </w:p>
    <w:p w:rsidR="002873FA" w:rsidRPr="00806931" w:rsidRDefault="007C5615" w:rsidP="002873FA">
      <w:pPr>
        <w:jc w:val="both"/>
        <w:rPr>
          <w:sz w:val="24"/>
          <w:lang w:val="pl-PL"/>
        </w:rPr>
      </w:pPr>
      <w:r w:rsidRPr="00222DAB">
        <w:rPr>
          <w:sz w:val="24"/>
          <w:lang w:val="pl-PL"/>
        </w:rPr>
        <w:t xml:space="preserve">Przetarg  odbędzie się w dniu </w:t>
      </w:r>
      <w:r w:rsidR="00CA39A5">
        <w:rPr>
          <w:sz w:val="24"/>
          <w:lang w:val="pl-PL"/>
        </w:rPr>
        <w:t>13</w:t>
      </w:r>
      <w:r w:rsidRPr="00222DAB">
        <w:rPr>
          <w:sz w:val="24"/>
          <w:lang w:val="pl-PL"/>
        </w:rPr>
        <w:t>.</w:t>
      </w:r>
      <w:r w:rsidR="00CA39A5">
        <w:rPr>
          <w:sz w:val="24"/>
          <w:lang w:val="pl-PL"/>
        </w:rPr>
        <w:t>11</w:t>
      </w:r>
      <w:r w:rsidR="00365884" w:rsidRPr="00222DAB">
        <w:rPr>
          <w:sz w:val="24"/>
          <w:lang w:val="pl-PL"/>
        </w:rPr>
        <w:t>.</w:t>
      </w:r>
      <w:r w:rsidR="002873FA" w:rsidRPr="00222DAB">
        <w:rPr>
          <w:sz w:val="24"/>
          <w:lang w:val="pl-PL"/>
        </w:rPr>
        <w:t>20</w:t>
      </w:r>
      <w:r w:rsidR="001C081A" w:rsidRPr="00222DAB">
        <w:rPr>
          <w:sz w:val="24"/>
          <w:lang w:val="pl-PL"/>
        </w:rPr>
        <w:t>2</w:t>
      </w:r>
      <w:r w:rsidR="00B67857">
        <w:rPr>
          <w:sz w:val="24"/>
          <w:lang w:val="pl-PL"/>
        </w:rPr>
        <w:t>5</w:t>
      </w:r>
      <w:r w:rsidR="002873FA" w:rsidRPr="00222DAB">
        <w:rPr>
          <w:sz w:val="24"/>
          <w:lang w:val="pl-PL"/>
        </w:rPr>
        <w:t>r. o godz.1</w:t>
      </w:r>
      <w:r w:rsidR="00957CD8">
        <w:rPr>
          <w:sz w:val="24"/>
          <w:lang w:val="pl-PL"/>
        </w:rPr>
        <w:t>0</w:t>
      </w:r>
      <w:r w:rsidR="002873FA" w:rsidRPr="00222DAB">
        <w:rPr>
          <w:sz w:val="24"/>
          <w:lang w:val="pl-PL"/>
        </w:rPr>
        <w:t xml:space="preserve"> </w:t>
      </w:r>
      <w:proofErr w:type="spellStart"/>
      <w:r w:rsidR="002873FA" w:rsidRPr="00222DAB">
        <w:rPr>
          <w:sz w:val="24"/>
          <w:vertAlign w:val="superscript"/>
          <w:lang w:val="pl-PL"/>
        </w:rPr>
        <w:t>oo</w:t>
      </w:r>
      <w:proofErr w:type="spellEnd"/>
      <w:r w:rsidR="002873FA" w:rsidRPr="00222DAB">
        <w:rPr>
          <w:sz w:val="24"/>
          <w:lang w:val="pl-PL"/>
        </w:rPr>
        <w:t xml:space="preserve"> ( sala konferencyjna, I piętro ) w siedzibie Urzędu Miejskiego w Sochaczewie, ul. 1 Maja 16.</w:t>
      </w:r>
      <w:r w:rsidR="00096A13" w:rsidRPr="00222DAB">
        <w:rPr>
          <w:sz w:val="24"/>
          <w:lang w:val="pl-PL"/>
        </w:rPr>
        <w:t xml:space="preserve"> Wadium należy wpłacić do dnia </w:t>
      </w:r>
      <w:r w:rsidR="00CA39A5">
        <w:rPr>
          <w:sz w:val="24"/>
          <w:lang w:val="pl-PL"/>
        </w:rPr>
        <w:t>10</w:t>
      </w:r>
      <w:r w:rsidR="002873FA" w:rsidRPr="00222DAB">
        <w:rPr>
          <w:sz w:val="24"/>
          <w:lang w:val="pl-PL"/>
        </w:rPr>
        <w:t>.</w:t>
      </w:r>
      <w:r w:rsidR="00CA39A5">
        <w:rPr>
          <w:sz w:val="24"/>
          <w:lang w:val="pl-PL"/>
        </w:rPr>
        <w:t>11</w:t>
      </w:r>
      <w:r w:rsidR="002873FA" w:rsidRPr="00222DAB">
        <w:rPr>
          <w:sz w:val="24"/>
          <w:lang w:val="pl-PL"/>
        </w:rPr>
        <w:t>.20</w:t>
      </w:r>
      <w:r w:rsidR="001C081A" w:rsidRPr="00222DAB">
        <w:rPr>
          <w:sz w:val="24"/>
          <w:lang w:val="pl-PL"/>
        </w:rPr>
        <w:t>2</w:t>
      </w:r>
      <w:r w:rsidR="00B67857">
        <w:rPr>
          <w:sz w:val="24"/>
          <w:lang w:val="pl-PL"/>
        </w:rPr>
        <w:t>5</w:t>
      </w:r>
      <w:r w:rsidR="002873FA" w:rsidRPr="00222DAB">
        <w:rPr>
          <w:sz w:val="24"/>
          <w:lang w:val="pl-PL"/>
        </w:rPr>
        <w:t>r. na konto sum depozytowych  Gminy Miast</w:t>
      </w:r>
      <w:r w:rsidR="00B67857">
        <w:rPr>
          <w:sz w:val="24"/>
          <w:lang w:val="pl-PL"/>
        </w:rPr>
        <w:t>o</w:t>
      </w:r>
      <w:r w:rsidR="002873FA" w:rsidRPr="00222DAB">
        <w:rPr>
          <w:sz w:val="24"/>
          <w:lang w:val="pl-PL"/>
        </w:rPr>
        <w:t xml:space="preserve"> Sochaczew: </w:t>
      </w:r>
      <w:r w:rsidR="00957CD8">
        <w:rPr>
          <w:sz w:val="24"/>
          <w:lang w:val="pl-PL"/>
        </w:rPr>
        <w:t xml:space="preserve">Vistula </w:t>
      </w:r>
      <w:r w:rsidR="002873FA" w:rsidRPr="00222DAB">
        <w:rPr>
          <w:sz w:val="24"/>
          <w:lang w:val="pl-PL"/>
        </w:rPr>
        <w:t xml:space="preserve">Bank </w:t>
      </w:r>
      <w:r w:rsidR="001C081A" w:rsidRPr="00222DAB">
        <w:rPr>
          <w:sz w:val="24"/>
          <w:lang w:val="pl-PL"/>
        </w:rPr>
        <w:t>Spółdzielczy w</w:t>
      </w:r>
      <w:r w:rsidR="002873FA" w:rsidRPr="00222DAB">
        <w:rPr>
          <w:sz w:val="24"/>
          <w:lang w:val="pl-PL"/>
        </w:rPr>
        <w:t xml:space="preserve"> Sochaczew</w:t>
      </w:r>
      <w:r w:rsidR="001C081A" w:rsidRPr="00222DAB">
        <w:rPr>
          <w:sz w:val="24"/>
          <w:lang w:val="pl-PL"/>
        </w:rPr>
        <w:t>ie</w:t>
      </w:r>
      <w:r w:rsidR="002873FA" w:rsidRPr="00222DAB">
        <w:rPr>
          <w:sz w:val="24"/>
          <w:lang w:val="pl-PL"/>
        </w:rPr>
        <w:t xml:space="preserve"> Nr </w:t>
      </w:r>
      <w:r w:rsidR="00957CD8">
        <w:rPr>
          <w:sz w:val="24"/>
          <w:lang w:val="pl-PL"/>
        </w:rPr>
        <w:t>48 9011 0005 0013 1788 2000 0080</w:t>
      </w:r>
      <w:r w:rsidR="002873FA" w:rsidRPr="00222DAB">
        <w:rPr>
          <w:sz w:val="24"/>
          <w:lang w:val="pl-PL"/>
        </w:rPr>
        <w:t>. Wadium ulega przepadkowi, gdy osoba która przetarg wygrała, uchyla się od podpisania aktu notarialnego. Przed przystąpieniem do przetargu należy zapoznać się z regulaminem oraz warunkami przetargu, o których informacji ud</w:t>
      </w:r>
      <w:r w:rsidR="00096A13" w:rsidRPr="00222DAB">
        <w:rPr>
          <w:sz w:val="24"/>
          <w:lang w:val="pl-PL"/>
        </w:rPr>
        <w:t>ziela</w:t>
      </w:r>
      <w:r w:rsidR="007362F4" w:rsidRPr="00222DAB">
        <w:rPr>
          <w:sz w:val="24"/>
          <w:lang w:val="pl-PL"/>
        </w:rPr>
        <w:t xml:space="preserve"> </w:t>
      </w:r>
      <w:r w:rsidR="0028392F" w:rsidRPr="00222DAB">
        <w:rPr>
          <w:sz w:val="24"/>
          <w:lang w:val="pl-PL"/>
        </w:rPr>
        <w:t>W</w:t>
      </w:r>
      <w:r w:rsidR="007362F4" w:rsidRPr="00222DAB">
        <w:rPr>
          <w:sz w:val="24"/>
          <w:lang w:val="pl-PL"/>
        </w:rPr>
        <w:t>ydział</w:t>
      </w:r>
      <w:r w:rsidR="0028392F" w:rsidRPr="00222DAB">
        <w:rPr>
          <w:sz w:val="24"/>
          <w:lang w:val="pl-PL"/>
        </w:rPr>
        <w:t xml:space="preserve"> Mienia i Nadzoru Właści</w:t>
      </w:r>
      <w:r w:rsidR="0028392F">
        <w:rPr>
          <w:sz w:val="24"/>
          <w:lang w:val="pl-PL"/>
        </w:rPr>
        <w:t>cielskiego</w:t>
      </w:r>
      <w:r w:rsidR="007362F4" w:rsidRPr="00806931">
        <w:rPr>
          <w:sz w:val="24"/>
          <w:lang w:val="pl-PL"/>
        </w:rPr>
        <w:t>.</w:t>
      </w:r>
      <w:r w:rsidR="002873FA" w:rsidRPr="00806931">
        <w:rPr>
          <w:sz w:val="24"/>
          <w:lang w:val="pl-PL"/>
        </w:rPr>
        <w:t xml:space="preserve"> Gmina Miasta Sochaczew nie wykonuje prac związanych ze wskazaniem granic działek w terenie.</w:t>
      </w:r>
      <w:r w:rsidR="002873FA" w:rsidRPr="00806931">
        <w:rPr>
          <w:sz w:val="24"/>
          <w:lang w:val="pl-PL"/>
        </w:rPr>
        <w:tab/>
      </w:r>
    </w:p>
    <w:p w:rsidR="003B798C" w:rsidRDefault="002873FA" w:rsidP="002873FA">
      <w:pPr>
        <w:jc w:val="center"/>
        <w:rPr>
          <w:b/>
          <w:sz w:val="24"/>
        </w:rPr>
      </w:pPr>
      <w:r w:rsidRPr="00806931">
        <w:rPr>
          <w:sz w:val="24"/>
          <w:lang w:val="pl-PL"/>
        </w:rPr>
        <w:tab/>
      </w:r>
      <w:r w:rsidRPr="00806931">
        <w:rPr>
          <w:sz w:val="24"/>
          <w:lang w:val="pl-PL"/>
        </w:rPr>
        <w:tab/>
      </w:r>
      <w:r w:rsidRPr="00806931">
        <w:rPr>
          <w:sz w:val="24"/>
          <w:lang w:val="pl-PL"/>
        </w:rPr>
        <w:tab/>
      </w:r>
      <w:r w:rsidRPr="00806931">
        <w:rPr>
          <w:sz w:val="24"/>
          <w:lang w:val="pl-PL"/>
        </w:rPr>
        <w:tab/>
      </w:r>
      <w:r w:rsidRPr="00806931">
        <w:rPr>
          <w:sz w:val="24"/>
          <w:lang w:val="pl-PL"/>
        </w:rPr>
        <w:tab/>
      </w:r>
      <w:r w:rsidRPr="00806931">
        <w:rPr>
          <w:sz w:val="24"/>
          <w:lang w:val="pl-PL"/>
        </w:rPr>
        <w:tab/>
      </w:r>
      <w:r w:rsidRPr="00806931">
        <w:rPr>
          <w:sz w:val="24"/>
          <w:lang w:val="pl-PL"/>
        </w:rPr>
        <w:tab/>
      </w:r>
      <w:r w:rsidRPr="00806931">
        <w:rPr>
          <w:b/>
          <w:sz w:val="24"/>
          <w:lang w:val="pl-PL"/>
        </w:rPr>
        <w:t xml:space="preserve"> </w:t>
      </w:r>
      <w:proofErr w:type="spellStart"/>
      <w:r>
        <w:rPr>
          <w:b/>
          <w:sz w:val="24"/>
        </w:rPr>
        <w:t>Burmistrz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Miasta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Sochaczew</w:t>
      </w:r>
      <w:proofErr w:type="spellEnd"/>
    </w:p>
    <w:p w:rsidR="003B798C" w:rsidRDefault="003B798C" w:rsidP="002873FA">
      <w:pPr>
        <w:jc w:val="center"/>
        <w:rPr>
          <w:b/>
          <w:sz w:val="24"/>
        </w:rPr>
      </w:pPr>
    </w:p>
    <w:p w:rsidR="002873FA" w:rsidRDefault="002873FA" w:rsidP="003B798C">
      <w:pPr>
        <w:jc w:val="both"/>
        <w:rPr>
          <w:b/>
          <w:sz w:val="28"/>
        </w:rPr>
      </w:pPr>
      <w:r>
        <w:rPr>
          <w:b/>
          <w:sz w:val="24"/>
        </w:rPr>
        <w:tab/>
      </w:r>
    </w:p>
    <w:sectPr w:rsidR="002873FA" w:rsidSect="00FC2A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C0E37"/>
    <w:multiLevelType w:val="hybridMultilevel"/>
    <w:tmpl w:val="2028F9D4"/>
    <w:lvl w:ilvl="0" w:tplc="670E1C6E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05F6E"/>
    <w:multiLevelType w:val="hybridMultilevel"/>
    <w:tmpl w:val="D85011F6"/>
    <w:lvl w:ilvl="0" w:tplc="C0BEE3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FA"/>
    <w:rsid w:val="00022274"/>
    <w:rsid w:val="0006263E"/>
    <w:rsid w:val="0006323D"/>
    <w:rsid w:val="00064BC3"/>
    <w:rsid w:val="00086E05"/>
    <w:rsid w:val="00096A13"/>
    <w:rsid w:val="00112445"/>
    <w:rsid w:val="001C081A"/>
    <w:rsid w:val="001F7EF7"/>
    <w:rsid w:val="00201A7C"/>
    <w:rsid w:val="00216BD4"/>
    <w:rsid w:val="00222DAB"/>
    <w:rsid w:val="00233231"/>
    <w:rsid w:val="0026010F"/>
    <w:rsid w:val="0028392F"/>
    <w:rsid w:val="002873FA"/>
    <w:rsid w:val="00296A14"/>
    <w:rsid w:val="002E481C"/>
    <w:rsid w:val="00322760"/>
    <w:rsid w:val="00331715"/>
    <w:rsid w:val="00334FFE"/>
    <w:rsid w:val="00365884"/>
    <w:rsid w:val="00394FC5"/>
    <w:rsid w:val="003B798C"/>
    <w:rsid w:val="00595B30"/>
    <w:rsid w:val="005B4DFA"/>
    <w:rsid w:val="0060546D"/>
    <w:rsid w:val="00681994"/>
    <w:rsid w:val="006A7FBA"/>
    <w:rsid w:val="006B781E"/>
    <w:rsid w:val="00712B44"/>
    <w:rsid w:val="00717CCC"/>
    <w:rsid w:val="007308B3"/>
    <w:rsid w:val="007362F4"/>
    <w:rsid w:val="00757088"/>
    <w:rsid w:val="007948B4"/>
    <w:rsid w:val="007A1854"/>
    <w:rsid w:val="007B767E"/>
    <w:rsid w:val="007C3A75"/>
    <w:rsid w:val="007C5615"/>
    <w:rsid w:val="007E1392"/>
    <w:rsid w:val="007F3B0B"/>
    <w:rsid w:val="007F7E86"/>
    <w:rsid w:val="00806931"/>
    <w:rsid w:val="00823E4E"/>
    <w:rsid w:val="008460F9"/>
    <w:rsid w:val="008A7E0B"/>
    <w:rsid w:val="008D2D98"/>
    <w:rsid w:val="009220D7"/>
    <w:rsid w:val="00957CD8"/>
    <w:rsid w:val="009609D6"/>
    <w:rsid w:val="0097653E"/>
    <w:rsid w:val="009A6E1E"/>
    <w:rsid w:val="009C00A3"/>
    <w:rsid w:val="009E3E1D"/>
    <w:rsid w:val="00A23F63"/>
    <w:rsid w:val="00A843BB"/>
    <w:rsid w:val="00A852F4"/>
    <w:rsid w:val="00AC2A61"/>
    <w:rsid w:val="00B67857"/>
    <w:rsid w:val="00B73482"/>
    <w:rsid w:val="00BB7273"/>
    <w:rsid w:val="00C01A42"/>
    <w:rsid w:val="00C072DC"/>
    <w:rsid w:val="00C21ACF"/>
    <w:rsid w:val="00C33441"/>
    <w:rsid w:val="00C602D4"/>
    <w:rsid w:val="00C90C4A"/>
    <w:rsid w:val="00CA39A5"/>
    <w:rsid w:val="00CA4898"/>
    <w:rsid w:val="00CB6306"/>
    <w:rsid w:val="00D83977"/>
    <w:rsid w:val="00D84678"/>
    <w:rsid w:val="00DA790A"/>
    <w:rsid w:val="00E90CF1"/>
    <w:rsid w:val="00EA613A"/>
    <w:rsid w:val="00EF3B40"/>
    <w:rsid w:val="00F02A22"/>
    <w:rsid w:val="00FC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87B36-2FC9-406C-9069-2C7D9668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7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61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13A"/>
    <w:rPr>
      <w:rFonts w:ascii="Segoe UI" w:eastAsia="Times New Roman" w:hAnsi="Segoe UI" w:cs="Segoe UI"/>
      <w:sz w:val="18"/>
      <w:szCs w:val="18"/>
      <w:lang w:val="en-US" w:eastAsia="pl-PL"/>
    </w:rPr>
  </w:style>
  <w:style w:type="paragraph" w:styleId="Akapitzlist">
    <w:name w:val="List Paragraph"/>
    <w:basedOn w:val="Normalny"/>
    <w:uiPriority w:val="34"/>
    <w:qFormat/>
    <w:rsid w:val="00C21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renata.kowalik</dc:creator>
  <cp:keywords/>
  <dc:description/>
  <cp:lastModifiedBy>Renata Kowalik (Bieńko)</cp:lastModifiedBy>
  <cp:revision>3</cp:revision>
  <cp:lastPrinted>2024-09-26T10:48:00Z</cp:lastPrinted>
  <dcterms:created xsi:type="dcterms:W3CDTF">2025-09-24T09:52:00Z</dcterms:created>
  <dcterms:modified xsi:type="dcterms:W3CDTF">2025-09-24T10:10:00Z</dcterms:modified>
</cp:coreProperties>
</file>